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A9DC4" w14:textId="5F800CB6" w:rsidR="00F638A9" w:rsidRPr="00B23B75" w:rsidRDefault="00EF1F0F" w:rsidP="00D578D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lang w:val="es-ES"/>
        </w:rPr>
      </w:pPr>
      <w:r w:rsidRPr="00B23B75">
        <w:rPr>
          <w:rFonts w:ascii="Arial" w:eastAsia="Arial" w:hAnsi="Arial" w:cs="Arial"/>
          <w:b/>
          <w:bCs/>
          <w:sz w:val="24"/>
          <w:bdr w:val="nil"/>
          <w:lang w:val="es-ES"/>
        </w:rPr>
        <w:t>Pacto de l</w:t>
      </w:r>
      <w:r w:rsidR="00B874A7" w:rsidRPr="00B23B75">
        <w:rPr>
          <w:rFonts w:ascii="Arial" w:eastAsia="Arial" w:hAnsi="Arial" w:cs="Arial"/>
          <w:b/>
          <w:bCs/>
          <w:sz w:val="24"/>
          <w:bdr w:val="nil"/>
          <w:lang w:val="es-ES"/>
        </w:rPr>
        <w:t>as</w:t>
      </w:r>
      <w:r w:rsidRPr="00B23B75">
        <w:rPr>
          <w:rFonts w:ascii="Arial" w:eastAsia="Arial" w:hAnsi="Arial" w:cs="Arial"/>
          <w:b/>
          <w:bCs/>
          <w:sz w:val="24"/>
          <w:bdr w:val="nil"/>
          <w:lang w:val="es-ES"/>
        </w:rPr>
        <w:t xml:space="preserve"> </w:t>
      </w:r>
      <w:r w:rsidR="00B874A7" w:rsidRPr="00B23B75">
        <w:rPr>
          <w:rFonts w:ascii="Arial" w:eastAsia="Arial" w:hAnsi="Arial" w:cs="Arial"/>
          <w:b/>
          <w:bCs/>
          <w:sz w:val="24"/>
          <w:bdr w:val="nil"/>
          <w:lang w:val="es-ES"/>
        </w:rPr>
        <w:t>Alcaldías</w:t>
      </w:r>
      <w:r w:rsidRPr="00B23B75">
        <w:rPr>
          <w:rFonts w:ascii="Arial" w:eastAsia="Arial" w:hAnsi="Arial" w:cs="Arial"/>
          <w:b/>
          <w:bCs/>
          <w:sz w:val="24"/>
          <w:bdr w:val="nil"/>
          <w:lang w:val="es-ES"/>
        </w:rPr>
        <w:t>- Europa</w:t>
      </w:r>
    </w:p>
    <w:p w14:paraId="00C3341D" w14:textId="77777777" w:rsidR="00425B8A" w:rsidRPr="00B23B75" w:rsidRDefault="00441452" w:rsidP="00F638A9">
      <w:pPr>
        <w:spacing w:after="100" w:afterAutospacing="1" w:line="240" w:lineRule="auto"/>
        <w:jc w:val="center"/>
        <w:rPr>
          <w:rFonts w:ascii="Arial" w:eastAsia="Times New Roman" w:hAnsi="Arial" w:cs="Arial"/>
          <w:sz w:val="24"/>
          <w:lang w:val="es-ES"/>
        </w:rPr>
      </w:pPr>
      <w:r w:rsidRPr="00B23B75">
        <w:rPr>
          <w:rFonts w:ascii="Arial" w:eastAsia="Arial" w:hAnsi="Arial" w:cs="Arial"/>
          <w:sz w:val="24"/>
          <w:bdr w:val="nil"/>
          <w:lang w:val="es-ES"/>
        </w:rPr>
        <w:t>Acción por una Europa más justa y con neutralidad climática</w:t>
      </w:r>
    </w:p>
    <w:p w14:paraId="5BB2E0B9" w14:textId="77777777" w:rsidR="0091604A" w:rsidRPr="00EF1F0F" w:rsidRDefault="00441452" w:rsidP="00425B8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lang w:val="es-ES"/>
        </w:rPr>
      </w:pPr>
      <w:r w:rsidRPr="00A47FC9">
        <w:rPr>
          <w:rFonts w:ascii="Arial" w:hAnsi="Arial" w:cs="Arial"/>
          <w:noProof/>
          <w:lang w:val="es-ES" w:eastAsia="es-ES"/>
        </w:rPr>
        <w:drawing>
          <wp:anchor distT="0" distB="0" distL="114300" distR="114300" simplePos="0" relativeHeight="251658240" behindDoc="1" locked="0" layoutInCell="1" allowOverlap="1" wp14:anchorId="0EF54B31" wp14:editId="73524734">
            <wp:simplePos x="0" y="0"/>
            <wp:positionH relativeFrom="column">
              <wp:posOffset>-384175</wp:posOffset>
            </wp:positionH>
            <wp:positionV relativeFrom="paragraph">
              <wp:posOffset>123825</wp:posOffset>
            </wp:positionV>
            <wp:extent cx="266065" cy="525780"/>
            <wp:effectExtent l="0" t="0" r="635" b="7620"/>
            <wp:wrapThrough wrapText="bothSides">
              <wp:wrapPolygon edited="0">
                <wp:start x="0" y="0"/>
                <wp:lineTo x="0" y="21130"/>
                <wp:lineTo x="20105" y="21130"/>
                <wp:lineTo x="20105" y="0"/>
                <wp:lineTo x="0" y="0"/>
              </wp:wrapPolygon>
            </wp:wrapThrough>
            <wp:docPr id="15" name="Picture 15" descr="Adhesion_Convention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813936" name="Image 4" descr="Adhesion_Convention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640F24" w14:textId="00061E46" w:rsidR="003B2D6E" w:rsidRPr="00EF1F0F" w:rsidRDefault="00A4627B" w:rsidP="1D08A1D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es-ES"/>
        </w:rPr>
      </w:pPr>
      <w:r>
        <w:rPr>
          <w:rFonts w:ascii="Arial" w:eastAsia="Arial" w:hAnsi="Arial" w:cs="Arial"/>
          <w:bdr w:val="nil"/>
          <w:lang w:val="es-ES"/>
        </w:rPr>
        <w:t>Nosotros, los a</w:t>
      </w:r>
      <w:r w:rsidR="00441452">
        <w:rPr>
          <w:rFonts w:ascii="Arial" w:eastAsia="Arial" w:hAnsi="Arial" w:cs="Arial"/>
          <w:bdr w:val="nil"/>
          <w:lang w:val="es-ES"/>
        </w:rPr>
        <w:t xml:space="preserve">lcaldes </w:t>
      </w:r>
      <w:r w:rsidR="00B874A7">
        <w:rPr>
          <w:rFonts w:ascii="Arial" w:eastAsia="Arial" w:hAnsi="Arial" w:cs="Arial"/>
          <w:bdr w:val="nil"/>
          <w:lang w:val="es-ES"/>
        </w:rPr>
        <w:t xml:space="preserve">y </w:t>
      </w:r>
      <w:r w:rsidR="00B874A7" w:rsidRPr="00B874A7">
        <w:rPr>
          <w:rFonts w:ascii="Arial" w:eastAsia="Arial" w:hAnsi="Arial" w:cs="Arial"/>
          <w:bdr w:val="nil"/>
          <w:lang w:val="es-ES"/>
        </w:rPr>
        <w:t xml:space="preserve">alcaldesas </w:t>
      </w:r>
      <w:r w:rsidR="00441452">
        <w:rPr>
          <w:rFonts w:ascii="Arial" w:eastAsia="Arial" w:hAnsi="Arial" w:cs="Arial"/>
          <w:bdr w:val="nil"/>
          <w:lang w:val="es-ES"/>
        </w:rPr>
        <w:t>de toda Europa</w:t>
      </w:r>
      <w:r w:rsidR="0D430973">
        <w:rPr>
          <w:rFonts w:ascii="Arial" w:eastAsia="Arial" w:hAnsi="Arial" w:cs="Arial"/>
          <w:bdr w:val="nil"/>
          <w:lang w:val="es-ES"/>
        </w:rPr>
        <w:t xml:space="preserve"> </w:t>
      </w:r>
      <w:r w:rsidR="5F2C7A55">
        <w:rPr>
          <w:rFonts w:ascii="Arial" w:eastAsia="Arial" w:hAnsi="Arial" w:cs="Arial"/>
          <w:bdr w:val="nil"/>
          <w:lang w:val="es-ES"/>
        </w:rPr>
        <w:t>declaramos</w:t>
      </w:r>
      <w:r w:rsidR="00441452">
        <w:rPr>
          <w:rFonts w:ascii="Arial" w:eastAsia="Arial" w:hAnsi="Arial" w:cs="Arial"/>
          <w:bdr w:val="nil"/>
          <w:lang w:val="es-ES"/>
        </w:rPr>
        <w:t xml:space="preserve"> </w:t>
      </w:r>
      <w:r w:rsidR="00441452">
        <w:rPr>
          <w:rFonts w:ascii="Arial" w:eastAsia="Arial" w:hAnsi="Arial" w:cs="Arial"/>
          <w:b/>
          <w:bCs/>
          <w:bdr w:val="nil"/>
          <w:lang w:val="es-ES"/>
        </w:rPr>
        <w:t>aumenta</w:t>
      </w:r>
      <w:r w:rsidR="7C554DB5">
        <w:rPr>
          <w:rFonts w:ascii="Arial" w:eastAsia="Arial" w:hAnsi="Arial" w:cs="Arial"/>
          <w:b/>
          <w:bCs/>
          <w:bdr w:val="nil"/>
          <w:lang w:val="es-ES"/>
        </w:rPr>
        <w:t>r nuestras ambiciones climáticas</w:t>
      </w:r>
      <w:r w:rsidR="00441452">
        <w:rPr>
          <w:rFonts w:ascii="Arial" w:eastAsia="Arial" w:hAnsi="Arial" w:cs="Arial"/>
          <w:b/>
          <w:bCs/>
          <w:bdr w:val="nil"/>
          <w:lang w:val="es-ES"/>
        </w:rPr>
        <w:t xml:space="preserve"> y </w:t>
      </w:r>
      <w:r w:rsidR="1C34009C">
        <w:rPr>
          <w:rFonts w:ascii="Arial" w:eastAsia="Arial" w:hAnsi="Arial" w:cs="Arial"/>
          <w:b/>
          <w:bCs/>
          <w:bdr w:val="nil"/>
          <w:lang w:val="es-ES"/>
        </w:rPr>
        <w:t xml:space="preserve">comprometernos </w:t>
      </w:r>
      <w:r w:rsidR="00441452">
        <w:rPr>
          <w:rFonts w:ascii="Arial" w:eastAsia="Arial" w:hAnsi="Arial" w:cs="Arial"/>
          <w:b/>
          <w:bCs/>
          <w:bdr w:val="nil"/>
          <w:lang w:val="es-ES"/>
        </w:rPr>
        <w:t xml:space="preserve">a actuar </w:t>
      </w:r>
      <w:r w:rsidR="00441452">
        <w:rPr>
          <w:rFonts w:ascii="Arial" w:eastAsia="Arial" w:hAnsi="Arial" w:cs="Arial"/>
          <w:bdr w:val="nil"/>
          <w:lang w:val="es-ES"/>
        </w:rPr>
        <w:t xml:space="preserve">a la velocidad </w:t>
      </w:r>
      <w:r w:rsidR="0A08A1B4">
        <w:rPr>
          <w:rFonts w:ascii="Arial" w:eastAsia="Arial" w:hAnsi="Arial" w:cs="Arial"/>
          <w:bdr w:val="nil"/>
          <w:lang w:val="es-ES"/>
        </w:rPr>
        <w:t>que demanda la ciencia</w:t>
      </w:r>
      <w:r w:rsidR="00441452">
        <w:rPr>
          <w:rFonts w:ascii="Arial" w:eastAsia="Arial" w:hAnsi="Arial" w:cs="Arial"/>
          <w:bdr w:val="nil"/>
          <w:lang w:val="es-ES"/>
        </w:rPr>
        <w:t xml:space="preserve">, en un esfuerzo conjunto por mantener </w:t>
      </w:r>
      <w:r w:rsidR="106F3818">
        <w:rPr>
          <w:rFonts w:ascii="Arial" w:eastAsia="Arial" w:hAnsi="Arial" w:cs="Arial"/>
          <w:bdr w:val="nil"/>
          <w:lang w:val="es-ES"/>
        </w:rPr>
        <w:t xml:space="preserve">el </w:t>
      </w:r>
      <w:r w:rsidR="00B874A7">
        <w:rPr>
          <w:rFonts w:ascii="Arial" w:eastAsia="Arial" w:hAnsi="Arial" w:cs="Arial"/>
          <w:bdr w:val="nil"/>
          <w:lang w:val="es-ES"/>
        </w:rPr>
        <w:t>aumento de</w:t>
      </w:r>
      <w:r w:rsidR="00441452">
        <w:rPr>
          <w:rFonts w:ascii="Arial" w:eastAsia="Arial" w:hAnsi="Arial" w:cs="Arial"/>
          <w:bdr w:val="nil"/>
          <w:lang w:val="es-ES"/>
        </w:rPr>
        <w:t xml:space="preserve"> las temperaturas mundiales por debajo de 1,5</w:t>
      </w:r>
      <w:r w:rsidR="00441452">
        <w:rPr>
          <w:rFonts w:ascii="Cambria Math" w:eastAsia="Cambria Math" w:hAnsi="Cambria Math" w:cs="Cambria Math"/>
          <w:bdr w:val="nil"/>
          <w:lang w:val="es-ES"/>
        </w:rPr>
        <w:t>℃</w:t>
      </w:r>
      <w:r w:rsidR="00441452">
        <w:rPr>
          <w:rFonts w:ascii="Arial" w:eastAsia="Arial" w:hAnsi="Arial" w:cs="Arial"/>
          <w:bdr w:val="nil"/>
          <w:lang w:val="es-ES"/>
        </w:rPr>
        <w:t>, la máxima ambición del Acuerdo de París.</w:t>
      </w:r>
    </w:p>
    <w:p w14:paraId="31A5E000" w14:textId="4B8A55EF" w:rsidR="00D507F4" w:rsidRPr="00EF1F0F" w:rsidRDefault="3C648C3F" w:rsidP="1D08A1D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es-ES"/>
        </w:rPr>
      </w:pPr>
      <w:r>
        <w:rPr>
          <w:rFonts w:ascii="Arial" w:eastAsia="Arial" w:hAnsi="Arial" w:cs="Arial"/>
          <w:bdr w:val="nil"/>
          <w:lang w:val="es-ES"/>
        </w:rPr>
        <w:t>Desde hace años l</w:t>
      </w:r>
      <w:r w:rsidR="00441452">
        <w:rPr>
          <w:rFonts w:ascii="Arial" w:eastAsia="Arial" w:hAnsi="Arial" w:cs="Arial"/>
          <w:bdr w:val="nil"/>
          <w:lang w:val="es-ES"/>
        </w:rPr>
        <w:t xml:space="preserve">as ciudades </w:t>
      </w:r>
      <w:r w:rsidR="00B874A7">
        <w:rPr>
          <w:rFonts w:ascii="Arial" w:eastAsia="Arial" w:hAnsi="Arial" w:cs="Arial"/>
          <w:bdr w:val="nil"/>
          <w:lang w:val="es-ES"/>
        </w:rPr>
        <w:t>están</w:t>
      </w:r>
      <w:r w:rsidR="00441452">
        <w:rPr>
          <w:rFonts w:ascii="Arial" w:eastAsia="Arial" w:hAnsi="Arial" w:cs="Arial"/>
          <w:bdr w:val="nil"/>
          <w:lang w:val="es-ES"/>
        </w:rPr>
        <w:t xml:space="preserve"> convirtiendo</w:t>
      </w:r>
      <w:r w:rsidR="00441452">
        <w:rPr>
          <w:rFonts w:ascii="Arial" w:eastAsia="Arial" w:hAnsi="Arial" w:cs="Arial"/>
          <w:b/>
          <w:bCs/>
          <w:bdr w:val="nil"/>
          <w:lang w:val="es-ES"/>
        </w:rPr>
        <w:t xml:space="preserve"> los retos climáticos y medioambientales en oportunidades. Ha llegado la hora de convertirlos en la máxima prioridad a nivel global.</w:t>
      </w:r>
    </w:p>
    <w:p w14:paraId="438F26A8" w14:textId="0ADCF75E" w:rsidR="00785BFB" w:rsidRPr="00EF1F0F" w:rsidRDefault="00441452" w:rsidP="1D08A1D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es-ES"/>
        </w:rPr>
      </w:pPr>
      <w:r>
        <w:rPr>
          <w:rFonts w:ascii="Arial" w:eastAsia="Arial" w:hAnsi="Arial" w:cs="Arial"/>
          <w:bdr w:val="nil"/>
          <w:lang w:val="es-ES"/>
        </w:rPr>
        <w:t xml:space="preserve">Como firmantes del Pacto de </w:t>
      </w:r>
      <w:r w:rsidR="00B874A7" w:rsidRPr="00B874A7">
        <w:rPr>
          <w:rFonts w:ascii="Arial" w:eastAsia="Arial" w:hAnsi="Arial" w:cs="Arial"/>
          <w:bdr w:val="nil"/>
          <w:lang w:val="es-ES"/>
        </w:rPr>
        <w:t xml:space="preserve">las Alcaldías </w:t>
      </w:r>
      <w:r>
        <w:rPr>
          <w:rFonts w:ascii="Arial" w:eastAsia="Arial" w:hAnsi="Arial" w:cs="Arial"/>
          <w:bdr w:val="nil"/>
          <w:lang w:val="es-ES"/>
        </w:rPr>
        <w:t xml:space="preserve">- Europa, nos comprometemos a </w:t>
      </w:r>
      <w:r w:rsidR="6D94B8B9">
        <w:rPr>
          <w:rFonts w:ascii="Arial" w:eastAsia="Arial" w:hAnsi="Arial" w:cs="Arial"/>
          <w:bdr w:val="nil"/>
          <w:lang w:val="es-ES"/>
        </w:rPr>
        <w:t xml:space="preserve">llevar a todos en este </w:t>
      </w:r>
      <w:r w:rsidR="00B874A7">
        <w:rPr>
          <w:rFonts w:ascii="Arial" w:eastAsia="Arial" w:hAnsi="Arial" w:cs="Arial"/>
          <w:bdr w:val="nil"/>
          <w:lang w:val="es-ES"/>
        </w:rPr>
        <w:t>viaje.</w:t>
      </w:r>
      <w:r>
        <w:rPr>
          <w:rFonts w:ascii="Arial" w:eastAsia="Arial" w:hAnsi="Arial" w:cs="Arial"/>
          <w:bdr w:val="nil"/>
          <w:lang w:val="es-ES"/>
        </w:rPr>
        <w:t xml:space="preserve"> </w:t>
      </w:r>
      <w:r w:rsidR="667DF35C">
        <w:rPr>
          <w:rFonts w:ascii="Arial" w:eastAsia="Arial" w:hAnsi="Arial" w:cs="Arial"/>
          <w:bdr w:val="nil"/>
          <w:lang w:val="es-ES"/>
        </w:rPr>
        <w:t xml:space="preserve">Asegurando </w:t>
      </w:r>
      <w:r w:rsidR="00B874A7">
        <w:rPr>
          <w:rFonts w:ascii="Arial" w:eastAsia="Arial" w:hAnsi="Arial" w:cs="Arial"/>
          <w:bdr w:val="nil"/>
          <w:lang w:val="es-ES"/>
        </w:rPr>
        <w:t>que nuestras</w:t>
      </w:r>
      <w:r>
        <w:rPr>
          <w:rFonts w:ascii="Arial" w:eastAsia="Arial" w:hAnsi="Arial" w:cs="Arial"/>
          <w:bdr w:val="nil"/>
          <w:lang w:val="es-ES"/>
        </w:rPr>
        <w:t xml:space="preserve"> políticas y programas</w:t>
      </w:r>
      <w:r w:rsidR="72F18555">
        <w:rPr>
          <w:rFonts w:ascii="Arial" w:eastAsia="Arial" w:hAnsi="Arial" w:cs="Arial"/>
          <w:bdr w:val="nil"/>
          <w:lang w:val="es-ES"/>
        </w:rPr>
        <w:t xml:space="preserve"> no dejen</w:t>
      </w:r>
      <w:r>
        <w:rPr>
          <w:rFonts w:ascii="Arial" w:eastAsia="Arial" w:hAnsi="Arial" w:cs="Arial"/>
          <w:bdr w:val="nil"/>
          <w:lang w:val="es-ES"/>
        </w:rPr>
        <w:t xml:space="preserve"> atrás nin</w:t>
      </w:r>
      <w:r w:rsidR="00EF1F0F">
        <w:rPr>
          <w:rFonts w:ascii="Arial" w:eastAsia="Arial" w:hAnsi="Arial" w:cs="Arial"/>
          <w:bdr w:val="nil"/>
          <w:lang w:val="es-ES"/>
        </w:rPr>
        <w:t>gún lugar ni ninguna persona.</w:t>
      </w:r>
    </w:p>
    <w:p w14:paraId="65CADFE2" w14:textId="5EF69229" w:rsidR="00F80A91" w:rsidRPr="00EF1F0F" w:rsidRDefault="00441452" w:rsidP="1D08A1D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lang w:val="es-ES"/>
        </w:rPr>
      </w:pPr>
      <w:r>
        <w:rPr>
          <w:rFonts w:ascii="Arial" w:eastAsia="Arial" w:hAnsi="Arial" w:cs="Arial"/>
          <w:bdr w:val="nil"/>
          <w:lang w:val="es-ES"/>
        </w:rPr>
        <w:t xml:space="preserve">La transición </w:t>
      </w:r>
      <w:r w:rsidR="11996230">
        <w:rPr>
          <w:rFonts w:ascii="Arial" w:eastAsia="Arial" w:hAnsi="Arial" w:cs="Arial"/>
          <w:bdr w:val="nil"/>
          <w:lang w:val="es-ES"/>
        </w:rPr>
        <w:t>hacia una</w:t>
      </w:r>
      <w:r>
        <w:rPr>
          <w:rFonts w:ascii="Arial" w:eastAsia="Arial" w:hAnsi="Arial" w:cs="Arial"/>
          <w:bdr w:val="nil"/>
          <w:lang w:val="es-ES"/>
        </w:rPr>
        <w:t xml:space="preserve"> Europa </w:t>
      </w:r>
      <w:r w:rsidR="00B874A7">
        <w:rPr>
          <w:rFonts w:ascii="Arial" w:eastAsia="Arial" w:hAnsi="Arial" w:cs="Arial"/>
          <w:bdr w:val="nil"/>
          <w:lang w:val="es-ES"/>
        </w:rPr>
        <w:t>climáticamente</w:t>
      </w:r>
      <w:r w:rsidR="5620ABA3">
        <w:rPr>
          <w:rFonts w:ascii="Arial" w:eastAsia="Arial" w:hAnsi="Arial" w:cs="Arial"/>
          <w:bdr w:val="nil"/>
          <w:lang w:val="es-ES"/>
        </w:rPr>
        <w:t xml:space="preserve"> neutral</w:t>
      </w:r>
      <w:r>
        <w:rPr>
          <w:rFonts w:ascii="Arial" w:eastAsia="Arial" w:hAnsi="Arial" w:cs="Arial"/>
          <w:bdr w:val="nil"/>
          <w:lang w:val="es-ES"/>
        </w:rPr>
        <w:t xml:space="preserve"> influirá en todos los aspectos de nuestras sociedades. Como líderes locales, debemos </w:t>
      </w:r>
      <w:r w:rsidR="2568FA4A">
        <w:rPr>
          <w:rFonts w:ascii="Arial" w:eastAsia="Arial" w:hAnsi="Arial" w:cs="Arial"/>
          <w:bdr w:val="nil"/>
          <w:lang w:val="es-ES"/>
        </w:rPr>
        <w:t>tener una mirada atenta</w:t>
      </w:r>
      <w:r>
        <w:rPr>
          <w:rFonts w:ascii="Arial" w:eastAsia="Arial" w:hAnsi="Arial" w:cs="Arial"/>
          <w:bdr w:val="nil"/>
          <w:lang w:val="es-ES"/>
        </w:rPr>
        <w:t xml:space="preserve"> sobre estos impactos</w:t>
      </w:r>
      <w:r w:rsidR="6F99817B">
        <w:rPr>
          <w:rFonts w:ascii="Arial" w:eastAsia="Arial" w:hAnsi="Arial" w:cs="Arial"/>
          <w:bdr w:val="nil"/>
          <w:lang w:val="es-ES"/>
        </w:rPr>
        <w:t>, garantizando</w:t>
      </w:r>
      <w:r>
        <w:rPr>
          <w:rFonts w:ascii="Arial" w:eastAsia="Arial" w:hAnsi="Arial" w:cs="Arial"/>
          <w:bdr w:val="nil"/>
          <w:lang w:val="es-ES"/>
        </w:rPr>
        <w:t xml:space="preserve"> la equidad y la inclusión. </w:t>
      </w:r>
      <w:r>
        <w:rPr>
          <w:rFonts w:ascii="Arial" w:eastAsia="Arial" w:hAnsi="Arial" w:cs="Arial"/>
          <w:b/>
          <w:bCs/>
          <w:bdr w:val="nil"/>
          <w:lang w:val="es-ES"/>
        </w:rPr>
        <w:t xml:space="preserve">Solo podemos </w:t>
      </w:r>
      <w:r w:rsidR="4EEBF414">
        <w:rPr>
          <w:rFonts w:ascii="Arial" w:eastAsia="Arial" w:hAnsi="Arial" w:cs="Arial"/>
          <w:b/>
          <w:bCs/>
          <w:bdr w:val="nil"/>
          <w:lang w:val="es-ES"/>
        </w:rPr>
        <w:t>concebir</w:t>
      </w:r>
      <w:r>
        <w:rPr>
          <w:rFonts w:ascii="Arial" w:eastAsia="Arial" w:hAnsi="Arial" w:cs="Arial"/>
          <w:b/>
          <w:bCs/>
          <w:bdr w:val="nil"/>
          <w:lang w:val="es-ES"/>
        </w:rPr>
        <w:t xml:space="preserve"> una transición</w:t>
      </w:r>
      <w:r w:rsidR="6A25E5E3">
        <w:rPr>
          <w:rFonts w:ascii="Arial" w:eastAsia="Arial" w:hAnsi="Arial" w:cs="Arial"/>
          <w:b/>
          <w:bCs/>
          <w:bdr w:val="nil"/>
          <w:lang w:val="es-ES"/>
        </w:rPr>
        <w:t xml:space="preserve"> que sea</w:t>
      </w:r>
      <w:r>
        <w:rPr>
          <w:rFonts w:ascii="Arial" w:eastAsia="Arial" w:hAnsi="Arial" w:cs="Arial"/>
          <w:b/>
          <w:bCs/>
          <w:bdr w:val="nil"/>
          <w:lang w:val="es-ES"/>
        </w:rPr>
        <w:t xml:space="preserve"> justa, inclusiva y respetuosa con los ciudadanos del mundo y con l</w:t>
      </w:r>
      <w:r w:rsidR="00EF1F0F">
        <w:rPr>
          <w:rFonts w:ascii="Arial" w:eastAsia="Arial" w:hAnsi="Arial" w:cs="Arial"/>
          <w:b/>
          <w:bCs/>
          <w:bdr w:val="nil"/>
          <w:lang w:val="es-ES"/>
        </w:rPr>
        <w:t>os recursos de nuestro planeta.</w:t>
      </w:r>
    </w:p>
    <w:p w14:paraId="32FBCDAC" w14:textId="15AF435D" w:rsidR="00F80A91" w:rsidRPr="00EF1F0F" w:rsidRDefault="00441452" w:rsidP="1D08A1D0">
      <w:pPr>
        <w:spacing w:before="100" w:beforeAutospacing="1" w:after="100" w:afterAutospacing="1" w:line="240" w:lineRule="auto"/>
        <w:jc w:val="both"/>
        <w:rPr>
          <w:rFonts w:ascii="Arial" w:hAnsi="Arial" w:cs="Arial"/>
          <w:spacing w:val="-8"/>
          <w:lang w:val="es-ES"/>
        </w:rPr>
      </w:pPr>
      <w:r>
        <w:rPr>
          <w:rFonts w:ascii="Arial" w:eastAsia="Arial" w:hAnsi="Arial" w:cs="Arial"/>
          <w:b/>
          <w:bCs/>
          <w:bdr w:val="nil"/>
          <w:lang w:val="es-ES"/>
        </w:rPr>
        <w:t xml:space="preserve">Nuestra </w:t>
      </w:r>
      <w:r w:rsidR="00B874A7">
        <w:rPr>
          <w:rFonts w:ascii="Arial" w:eastAsia="Arial" w:hAnsi="Arial" w:cs="Arial"/>
          <w:b/>
          <w:bCs/>
          <w:bdr w:val="nil"/>
          <w:lang w:val="es-ES"/>
        </w:rPr>
        <w:t>visión para</w:t>
      </w:r>
      <w:r w:rsidR="56AAA89F">
        <w:rPr>
          <w:rFonts w:ascii="Arial" w:eastAsia="Arial" w:hAnsi="Arial" w:cs="Arial"/>
          <w:b/>
          <w:bCs/>
          <w:bdr w:val="nil"/>
          <w:lang w:val="es-ES"/>
        </w:rPr>
        <w:t xml:space="preserve"> el</w:t>
      </w:r>
      <w:r>
        <w:rPr>
          <w:rFonts w:ascii="Arial" w:eastAsia="Arial" w:hAnsi="Arial" w:cs="Arial"/>
          <w:b/>
          <w:bCs/>
          <w:bdr w:val="nil"/>
          <w:lang w:val="es-ES"/>
        </w:rPr>
        <w:t xml:space="preserve"> 2050, </w:t>
      </w:r>
      <w:r w:rsidR="6EFB0518">
        <w:rPr>
          <w:rFonts w:ascii="Arial" w:eastAsia="Arial" w:hAnsi="Arial" w:cs="Arial"/>
          <w:b/>
          <w:bCs/>
          <w:bdr w:val="nil"/>
          <w:lang w:val="es-ES"/>
        </w:rPr>
        <w:t xml:space="preserve">es que </w:t>
      </w:r>
      <w:r>
        <w:rPr>
          <w:rFonts w:ascii="Arial" w:eastAsia="Arial" w:hAnsi="Arial" w:cs="Arial"/>
          <w:b/>
          <w:bCs/>
          <w:bdr w:val="nil"/>
          <w:lang w:val="es-ES"/>
        </w:rPr>
        <w:t>todos vivamos en ciudades descarbonizadas y resilientes con acceso a energía asequible, segura y sostenible</w:t>
      </w:r>
      <w:r>
        <w:rPr>
          <w:rFonts w:ascii="Arial" w:eastAsia="Arial" w:hAnsi="Arial" w:cs="Arial"/>
          <w:bdr w:val="nil"/>
          <w:lang w:val="es-ES"/>
        </w:rPr>
        <w:t xml:space="preserve">. Como parte del movimiento del Pacto de </w:t>
      </w:r>
      <w:r w:rsidR="00B874A7" w:rsidRPr="00B874A7">
        <w:rPr>
          <w:rFonts w:ascii="Arial" w:eastAsia="Arial" w:hAnsi="Arial" w:cs="Arial"/>
          <w:bdr w:val="nil"/>
          <w:lang w:val="es-ES"/>
        </w:rPr>
        <w:t xml:space="preserve">las Alcaldías </w:t>
      </w:r>
      <w:r>
        <w:rPr>
          <w:rFonts w:ascii="Arial" w:eastAsia="Arial" w:hAnsi="Arial" w:cs="Arial"/>
          <w:bdr w:val="nil"/>
          <w:lang w:val="es-ES"/>
        </w:rPr>
        <w:t>- Europa, continuaremos (1) reduciendo las emisiones de gases de efecto invernadero en nuestro territorio, (2) aumentando la resiliencia</w:t>
      </w:r>
      <w:r w:rsidR="7C09E52D">
        <w:rPr>
          <w:rFonts w:ascii="Arial" w:eastAsia="Arial" w:hAnsi="Arial" w:cs="Arial"/>
          <w:bdr w:val="nil"/>
          <w:lang w:val="es-ES"/>
        </w:rPr>
        <w:t>,</w:t>
      </w:r>
      <w:r>
        <w:rPr>
          <w:rFonts w:ascii="Arial" w:eastAsia="Arial" w:hAnsi="Arial" w:cs="Arial"/>
          <w:bdr w:val="nil"/>
          <w:lang w:val="es-ES"/>
        </w:rPr>
        <w:t xml:space="preserve"> preparándonos para los impactos adversos del cambio climático y (3) respondiendo a la pobreza energética como una acción clave para g</w:t>
      </w:r>
      <w:r w:rsidR="00EF1F0F">
        <w:rPr>
          <w:rFonts w:ascii="Arial" w:eastAsia="Arial" w:hAnsi="Arial" w:cs="Arial"/>
          <w:bdr w:val="nil"/>
          <w:lang w:val="es-ES"/>
        </w:rPr>
        <w:t>arantizar una transición justa.</w:t>
      </w:r>
    </w:p>
    <w:p w14:paraId="010E20E5" w14:textId="5F748511" w:rsidR="000C6AB8" w:rsidRPr="00EF1F0F" w:rsidRDefault="00441452" w:rsidP="007D5E4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noProof/>
          <w:color w:val="000000" w:themeColor="text1"/>
          <w:lang w:val="es-ES" w:eastAsia="en-GB"/>
        </w:rPr>
      </w:pPr>
      <w:r>
        <w:rPr>
          <w:rFonts w:ascii="Arial" w:eastAsia="Arial" w:hAnsi="Arial" w:cs="Arial"/>
          <w:noProof/>
          <w:color w:val="000000"/>
          <w:bdr w:val="nil"/>
          <w:lang w:val="es-ES" w:eastAsia="en-GB"/>
        </w:rPr>
        <w:t xml:space="preserve">Somos plenamente conscientes de que todos los Estados miembros de la UE, regiones y ciudades se encuentran en distintas etapas de su transición y de que cada uno contará con sus propios recursos para responder a las ambiciones establecidas en el Acuerdo de París. </w:t>
      </w:r>
      <w:r>
        <w:rPr>
          <w:rFonts w:ascii="Arial" w:eastAsia="Arial" w:hAnsi="Arial" w:cs="Arial"/>
          <w:noProof/>
          <w:bdr w:val="nil"/>
          <w:lang w:val="es-ES" w:eastAsia="en-GB"/>
        </w:rPr>
        <w:t xml:space="preserve">Reconocemos de nuevo nuestra responsabilidad colectiva en la respuesta a la crisis climática. </w:t>
      </w:r>
      <w:r>
        <w:rPr>
          <w:rFonts w:ascii="Arial" w:eastAsia="Arial" w:hAnsi="Arial" w:cs="Arial"/>
          <w:noProof/>
          <w:color w:val="000000"/>
          <w:bdr w:val="nil"/>
          <w:lang w:val="es-ES" w:eastAsia="en-GB"/>
        </w:rPr>
        <w:t xml:space="preserve">Los numerosos retos exigen una fuerte respuesta política a todos los niveles de gobierno. El Pacto de </w:t>
      </w:r>
      <w:r w:rsidR="00B874A7" w:rsidRPr="00B874A7">
        <w:rPr>
          <w:rFonts w:ascii="Arial" w:eastAsia="Arial" w:hAnsi="Arial" w:cs="Arial"/>
          <w:noProof/>
          <w:color w:val="000000"/>
          <w:bdr w:val="nil"/>
          <w:lang w:val="es-ES" w:eastAsia="en-GB"/>
        </w:rPr>
        <w:t>las Alcaldías</w:t>
      </w:r>
      <w:r w:rsidR="00B874A7">
        <w:rPr>
          <w:rFonts w:ascii="Arial" w:eastAsia="Arial" w:hAnsi="Arial" w:cs="Arial"/>
          <w:noProof/>
          <w:color w:val="000000"/>
          <w:bdr w:val="nil"/>
          <w:lang w:val="es-ES" w:eastAsia="en-GB"/>
        </w:rPr>
        <w:t xml:space="preserve"> </w:t>
      </w:r>
      <w:r>
        <w:rPr>
          <w:rFonts w:ascii="Arial" w:eastAsia="Arial" w:hAnsi="Arial" w:cs="Arial"/>
          <w:noProof/>
          <w:color w:val="000000"/>
          <w:bdr w:val="nil"/>
          <w:lang w:val="es-ES" w:eastAsia="en-GB"/>
        </w:rPr>
        <w:t xml:space="preserve">- Europa </w:t>
      </w:r>
      <w:r>
        <w:rPr>
          <w:rFonts w:ascii="Arial" w:eastAsia="Arial" w:hAnsi="Arial" w:cs="Arial"/>
          <w:noProof/>
          <w:color w:val="000000"/>
          <w:bdr w:val="nil"/>
          <w:shd w:val="clear" w:color="auto" w:fill="FFFFFF"/>
          <w:lang w:val="es-ES" w:eastAsia="en-GB"/>
        </w:rPr>
        <w:t>es, ante todo, un movimiento de alcaldes</w:t>
      </w:r>
      <w:r w:rsidR="00B874A7">
        <w:rPr>
          <w:rFonts w:ascii="Arial" w:eastAsia="Arial" w:hAnsi="Arial" w:cs="Arial"/>
          <w:noProof/>
          <w:color w:val="000000"/>
          <w:bdr w:val="nil"/>
          <w:shd w:val="clear" w:color="auto" w:fill="FFFFFF"/>
          <w:lang w:val="es-ES" w:eastAsia="en-GB"/>
        </w:rPr>
        <w:t xml:space="preserve"> y </w:t>
      </w:r>
      <w:r w:rsidR="00B874A7" w:rsidRPr="00B874A7">
        <w:rPr>
          <w:rFonts w:ascii="Arial" w:eastAsia="Arial" w:hAnsi="Arial" w:cs="Arial"/>
          <w:noProof/>
          <w:color w:val="000000"/>
          <w:bdr w:val="nil"/>
          <w:shd w:val="clear" w:color="auto" w:fill="FFFFFF"/>
          <w:lang w:val="es-ES" w:eastAsia="en-GB"/>
        </w:rPr>
        <w:t>alcaldesas</w:t>
      </w:r>
      <w:r>
        <w:rPr>
          <w:rFonts w:ascii="Arial" w:eastAsia="Arial" w:hAnsi="Arial" w:cs="Arial"/>
          <w:noProof/>
          <w:color w:val="000000"/>
          <w:bdr w:val="nil"/>
          <w:shd w:val="clear" w:color="auto" w:fill="FFFFFF"/>
          <w:lang w:val="es-ES" w:eastAsia="en-GB"/>
        </w:rPr>
        <w:t xml:space="preserve"> comprometidos que comparten soluciones locales y se inspiran unos a otros</w:t>
      </w:r>
      <w:r w:rsidR="00EF1F0F">
        <w:rPr>
          <w:rFonts w:ascii="Arial" w:eastAsia="Arial" w:hAnsi="Arial" w:cs="Arial"/>
          <w:noProof/>
          <w:color w:val="000000"/>
          <w:bdr w:val="nil"/>
          <w:shd w:val="clear" w:color="auto" w:fill="FFFFFF"/>
          <w:lang w:val="es-ES" w:eastAsia="en-GB"/>
        </w:rPr>
        <w:t xml:space="preserve"> para hacer realidad su visión.</w:t>
      </w:r>
    </w:p>
    <w:p w14:paraId="1610A9C4" w14:textId="77777777" w:rsidR="003D4F20" w:rsidRPr="00EF1F0F" w:rsidRDefault="00441452" w:rsidP="007D5E4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noProof/>
          <w:lang w:val="es-ES" w:eastAsia="en-GB"/>
        </w:rPr>
      </w:pPr>
      <w:r>
        <w:rPr>
          <w:rFonts w:ascii="Arial" w:eastAsia="Arial" w:hAnsi="Arial" w:cs="Arial"/>
          <w:noProof/>
          <w:color w:val="000000"/>
          <w:bdr w:val="nil"/>
          <w:lang w:val="es-ES" w:eastAsia="en-GB"/>
        </w:rPr>
        <w:t xml:space="preserve">Nos comprometemos a </w:t>
      </w:r>
      <w:r>
        <w:rPr>
          <w:rFonts w:ascii="Arial" w:eastAsia="Arial" w:hAnsi="Arial" w:cs="Arial"/>
          <w:noProof/>
          <w:bdr w:val="nil"/>
          <w:lang w:val="es-ES" w:eastAsia="en-GB"/>
        </w:rPr>
        <w:t>aportar nuestra contribución emprendiendo las acciones</w:t>
      </w:r>
      <w:r w:rsidR="00C51C0B">
        <w:rPr>
          <w:rFonts w:ascii="Arial" w:eastAsia="Arial" w:hAnsi="Arial" w:cs="Arial"/>
          <w:noProof/>
          <w:bdr w:val="nil"/>
          <w:lang w:val="es-ES" w:eastAsia="en-GB"/>
        </w:rPr>
        <w:t xml:space="preserve"> que se indican a continuación:</w:t>
      </w:r>
    </w:p>
    <w:p w14:paraId="184D7D01" w14:textId="6079573B" w:rsidR="00F86E5C" w:rsidRPr="00EF1F0F" w:rsidRDefault="00EF1F0F" w:rsidP="1D08A1D0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es-ES"/>
        </w:rPr>
      </w:pPr>
      <w:r>
        <w:rPr>
          <w:rFonts w:ascii="Arial" w:eastAsia="Arial" w:hAnsi="Arial" w:cs="Arial"/>
          <w:b/>
          <w:bCs/>
          <w:bdr w:val="nil"/>
          <w:lang w:val="es-ES"/>
        </w:rPr>
        <w:t>NOS COMPROMETEMOS</w:t>
      </w:r>
      <w:r w:rsidR="00441452">
        <w:rPr>
          <w:rFonts w:ascii="Arial" w:eastAsia="Arial" w:hAnsi="Arial" w:cs="Arial"/>
          <w:b/>
          <w:bCs/>
          <w:bdr w:val="nil"/>
          <w:lang w:val="es-ES"/>
        </w:rPr>
        <w:t xml:space="preserve"> </w:t>
      </w:r>
      <w:r>
        <w:rPr>
          <w:rFonts w:ascii="Arial" w:eastAsia="Arial" w:hAnsi="Arial" w:cs="Arial"/>
          <w:bdr w:val="nil"/>
          <w:lang w:val="es-ES"/>
        </w:rPr>
        <w:t>a</w:t>
      </w:r>
      <w:r w:rsidR="00441452">
        <w:rPr>
          <w:rFonts w:ascii="Arial" w:eastAsia="Arial" w:hAnsi="Arial" w:cs="Arial"/>
          <w:bdr w:val="nil"/>
          <w:lang w:val="es-ES"/>
        </w:rPr>
        <w:t xml:space="preserve"> </w:t>
      </w:r>
      <w:r w:rsidR="08DD32E7">
        <w:rPr>
          <w:rFonts w:ascii="Arial" w:eastAsia="Arial" w:hAnsi="Arial" w:cs="Arial"/>
          <w:bdr w:val="nil"/>
          <w:lang w:val="es-ES"/>
        </w:rPr>
        <w:t>marcar</w:t>
      </w:r>
      <w:r w:rsidR="00441452">
        <w:rPr>
          <w:rFonts w:ascii="Arial" w:eastAsia="Arial" w:hAnsi="Arial" w:cs="Arial"/>
          <w:bdr w:val="nil"/>
          <w:lang w:val="es-ES"/>
        </w:rPr>
        <w:t xml:space="preserve"> objetivos a medio y a largo plazo congruentes con los objetivos de la UE y al menos tan ambiciosos como nuestros objetivos nacionales. Nuestro </w:t>
      </w:r>
      <w:r w:rsidR="1E98D462">
        <w:rPr>
          <w:rFonts w:ascii="Arial" w:eastAsia="Arial" w:hAnsi="Arial" w:cs="Arial"/>
          <w:bdr w:val="nil"/>
          <w:lang w:val="es-ES"/>
        </w:rPr>
        <w:t>propósito</w:t>
      </w:r>
      <w:r w:rsidR="00441452">
        <w:rPr>
          <w:rFonts w:ascii="Arial" w:eastAsia="Arial" w:hAnsi="Arial" w:cs="Arial"/>
          <w:bdr w:val="nil"/>
          <w:lang w:val="es-ES"/>
        </w:rPr>
        <w:t xml:space="preserve"> es alcanzar la ne</w:t>
      </w:r>
      <w:r w:rsidR="00000F42">
        <w:rPr>
          <w:rFonts w:ascii="Arial" w:eastAsia="Arial" w:hAnsi="Arial" w:cs="Arial"/>
          <w:bdr w:val="nil"/>
          <w:lang w:val="es-ES"/>
        </w:rPr>
        <w:t xml:space="preserve">utralidad climática para 2050. </w:t>
      </w:r>
      <w:r w:rsidR="00441452">
        <w:rPr>
          <w:rFonts w:ascii="Arial" w:eastAsia="Arial" w:hAnsi="Arial" w:cs="Arial"/>
          <w:bdr w:val="nil"/>
          <w:lang w:val="es-ES"/>
        </w:rPr>
        <w:t xml:space="preserve">Teniendo en cuenta la actual emergencia </w:t>
      </w:r>
      <w:r w:rsidR="00B874A7">
        <w:rPr>
          <w:rFonts w:ascii="Arial" w:eastAsia="Arial" w:hAnsi="Arial" w:cs="Arial"/>
          <w:bdr w:val="nil"/>
          <w:lang w:val="es-ES"/>
        </w:rPr>
        <w:t>climática, la</w:t>
      </w:r>
      <w:r w:rsidR="00441452">
        <w:rPr>
          <w:rFonts w:ascii="Arial" w:eastAsia="Arial" w:hAnsi="Arial" w:cs="Arial"/>
          <w:bdr w:val="nil"/>
          <w:lang w:val="es-ES"/>
        </w:rPr>
        <w:t xml:space="preserve"> acción contra el cambio climático</w:t>
      </w:r>
      <w:r w:rsidR="0F2573DA">
        <w:rPr>
          <w:rFonts w:ascii="Arial" w:eastAsia="Arial" w:hAnsi="Arial" w:cs="Arial"/>
          <w:bdr w:val="nil"/>
          <w:lang w:val="es-ES"/>
        </w:rPr>
        <w:t xml:space="preserve"> será nuestra prioridad</w:t>
      </w:r>
      <w:r w:rsidR="00441452">
        <w:rPr>
          <w:rFonts w:ascii="Arial" w:eastAsia="Arial" w:hAnsi="Arial" w:cs="Arial"/>
          <w:bdr w:val="nil"/>
          <w:lang w:val="es-ES"/>
        </w:rPr>
        <w:t xml:space="preserve"> y así se lo comunicaremos a nuestros ciudadanos.</w:t>
      </w:r>
    </w:p>
    <w:p w14:paraId="6FC14233" w14:textId="77777777" w:rsidR="00964023" w:rsidRPr="00EF1F0F" w:rsidRDefault="00964023" w:rsidP="007D5E40">
      <w:pPr>
        <w:pStyle w:val="Prrafodelist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es-ES"/>
        </w:rPr>
      </w:pPr>
    </w:p>
    <w:p w14:paraId="641594E0" w14:textId="2A7BA0E0" w:rsidR="007D5E40" w:rsidRPr="00EF1F0F" w:rsidRDefault="00B874A7" w:rsidP="1D08A1D0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es-ES"/>
        </w:rPr>
      </w:pPr>
      <w:r>
        <w:rPr>
          <w:rFonts w:ascii="Arial" w:eastAsia="Arial" w:hAnsi="Arial" w:cs="Arial"/>
          <w:b/>
          <w:bCs/>
          <w:bdr w:val="nil"/>
          <w:lang w:val="es-ES"/>
        </w:rPr>
        <w:t xml:space="preserve">INVOLUCRANDO </w:t>
      </w:r>
      <w:r>
        <w:rPr>
          <w:rFonts w:ascii="Arial" w:eastAsia="Arial" w:hAnsi="Arial" w:cs="Arial"/>
          <w:bdr w:val="nil"/>
          <w:lang w:val="es-ES"/>
        </w:rPr>
        <w:t>a</w:t>
      </w:r>
      <w:r w:rsidR="6CD581B6">
        <w:rPr>
          <w:rFonts w:ascii="Arial" w:eastAsia="Arial" w:hAnsi="Arial" w:cs="Arial"/>
          <w:bdr w:val="nil"/>
          <w:lang w:val="es-ES"/>
        </w:rPr>
        <w:t xml:space="preserve"> la ciudadanía</w:t>
      </w:r>
      <w:r w:rsidR="00441452">
        <w:rPr>
          <w:rFonts w:ascii="Arial" w:eastAsia="Arial" w:hAnsi="Arial" w:cs="Arial"/>
          <w:bdr w:val="nil"/>
          <w:lang w:val="es-ES"/>
        </w:rPr>
        <w:t xml:space="preserve">, </w:t>
      </w:r>
      <w:r w:rsidR="6CDC54A8">
        <w:rPr>
          <w:rFonts w:ascii="Arial" w:eastAsia="Arial" w:hAnsi="Arial" w:cs="Arial"/>
          <w:bdr w:val="nil"/>
          <w:lang w:val="es-ES"/>
        </w:rPr>
        <w:t xml:space="preserve">las </w:t>
      </w:r>
      <w:r w:rsidR="00441452">
        <w:rPr>
          <w:rFonts w:ascii="Arial" w:eastAsia="Arial" w:hAnsi="Arial" w:cs="Arial"/>
          <w:bdr w:val="nil"/>
          <w:lang w:val="es-ES"/>
        </w:rPr>
        <w:t>empresas y</w:t>
      </w:r>
      <w:r w:rsidR="2299A862">
        <w:rPr>
          <w:rFonts w:ascii="Arial" w:eastAsia="Arial" w:hAnsi="Arial" w:cs="Arial"/>
          <w:bdr w:val="nil"/>
          <w:lang w:val="es-ES"/>
        </w:rPr>
        <w:t xml:space="preserve"> todos los niveles de</w:t>
      </w:r>
      <w:r w:rsidR="00441452">
        <w:rPr>
          <w:rFonts w:ascii="Arial" w:eastAsia="Arial" w:hAnsi="Arial" w:cs="Arial"/>
          <w:bdr w:val="nil"/>
          <w:lang w:val="es-ES"/>
        </w:rPr>
        <w:t xml:space="preserve"> gobierno en la implantación de esta visión y en la transformación de nuestros sistemas sociales y económicos. Pretendemos desarrollar un pacto local contra el cambio climático </w:t>
      </w:r>
      <w:r w:rsidR="3E606235">
        <w:rPr>
          <w:rFonts w:ascii="Arial" w:eastAsia="Arial" w:hAnsi="Arial" w:cs="Arial"/>
          <w:bdr w:val="nil"/>
          <w:lang w:val="es-ES"/>
        </w:rPr>
        <w:t>incluyendo todos los actores</w:t>
      </w:r>
      <w:r w:rsidR="00441452">
        <w:rPr>
          <w:rFonts w:ascii="Arial" w:eastAsia="Arial" w:hAnsi="Arial" w:cs="Arial"/>
          <w:bdr w:val="nil"/>
          <w:lang w:val="es-ES"/>
        </w:rPr>
        <w:t xml:space="preserve"> que nos ayudarán a alcanzar</w:t>
      </w:r>
      <w:r w:rsidR="29FBCF74">
        <w:rPr>
          <w:rFonts w:ascii="Arial" w:eastAsia="Arial" w:hAnsi="Arial" w:cs="Arial"/>
          <w:bdr w:val="nil"/>
          <w:lang w:val="es-ES"/>
        </w:rPr>
        <w:t xml:space="preserve"> tales</w:t>
      </w:r>
      <w:r w:rsidR="00441452">
        <w:rPr>
          <w:rFonts w:ascii="Arial" w:eastAsia="Arial" w:hAnsi="Arial" w:cs="Arial"/>
          <w:bdr w:val="nil"/>
          <w:lang w:val="es-ES"/>
        </w:rPr>
        <w:t xml:space="preserve"> objetivos.</w:t>
      </w:r>
    </w:p>
    <w:p w14:paraId="2AFD3EA7" w14:textId="77777777" w:rsidR="00EA0865" w:rsidRPr="00EF1F0F" w:rsidRDefault="00EA0865" w:rsidP="007D5E40">
      <w:pPr>
        <w:pStyle w:val="Prrafodelist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es-ES"/>
        </w:rPr>
      </w:pPr>
    </w:p>
    <w:p w14:paraId="50594803" w14:textId="2357E0F1" w:rsidR="003B2D6E" w:rsidRPr="00EF1F0F" w:rsidRDefault="00C51C0B" w:rsidP="1D08A1D0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es-ES"/>
        </w:rPr>
      </w:pPr>
      <w:r>
        <w:rPr>
          <w:rFonts w:ascii="Arial" w:eastAsia="Arial" w:hAnsi="Arial" w:cs="Arial"/>
          <w:b/>
          <w:bCs/>
          <w:bdr w:val="nil"/>
          <w:lang w:val="es-ES"/>
        </w:rPr>
        <w:t>ACTUAREMOS</w:t>
      </w:r>
      <w:r w:rsidR="00441452">
        <w:rPr>
          <w:rFonts w:ascii="Arial" w:eastAsia="Arial" w:hAnsi="Arial" w:cs="Arial"/>
          <w:b/>
          <w:bCs/>
          <w:bdr w:val="nil"/>
          <w:lang w:val="es-ES"/>
        </w:rPr>
        <w:t xml:space="preserve">, </w:t>
      </w:r>
      <w:r w:rsidR="00441452">
        <w:rPr>
          <w:rFonts w:ascii="Arial" w:eastAsia="Arial" w:hAnsi="Arial" w:cs="Arial"/>
          <w:bdr w:val="nil"/>
          <w:lang w:val="es-ES"/>
        </w:rPr>
        <w:t>ahora y juntos, para progresar y acelerar la transición necesaria. Desarrollaremos</w:t>
      </w:r>
      <w:r>
        <w:rPr>
          <w:rFonts w:ascii="Arial" w:eastAsia="Arial" w:hAnsi="Arial" w:cs="Arial"/>
          <w:bdr w:val="nil"/>
          <w:lang w:val="es-ES"/>
        </w:rPr>
        <w:t xml:space="preserve"> e</w:t>
      </w:r>
      <w:r w:rsidR="00441452">
        <w:rPr>
          <w:rFonts w:ascii="Arial" w:eastAsia="Arial" w:hAnsi="Arial" w:cs="Arial"/>
          <w:bdr w:val="nil"/>
          <w:lang w:val="es-ES"/>
        </w:rPr>
        <w:t xml:space="preserve"> implantaremos</w:t>
      </w:r>
      <w:r w:rsidR="00441452">
        <w:rPr>
          <w:rFonts w:ascii="Arial" w:eastAsia="Arial" w:hAnsi="Arial" w:cs="Arial"/>
          <w:b/>
          <w:bCs/>
          <w:bdr w:val="nil"/>
          <w:lang w:val="es-ES"/>
        </w:rPr>
        <w:t xml:space="preserve"> </w:t>
      </w:r>
      <w:r w:rsidR="00441452">
        <w:rPr>
          <w:rFonts w:ascii="Arial" w:eastAsia="Arial" w:hAnsi="Arial" w:cs="Arial"/>
          <w:bdr w:val="nil"/>
          <w:lang w:val="es-ES"/>
        </w:rPr>
        <w:t>un plan de acción para alcanzar nuestros objetivos</w:t>
      </w:r>
      <w:r>
        <w:rPr>
          <w:rFonts w:ascii="Arial" w:eastAsia="Arial" w:hAnsi="Arial" w:cs="Arial"/>
          <w:bdr w:val="nil"/>
          <w:lang w:val="es-ES"/>
        </w:rPr>
        <w:t xml:space="preserve">, e informaremos </w:t>
      </w:r>
      <w:r w:rsidR="4098308A">
        <w:rPr>
          <w:rFonts w:ascii="Arial" w:eastAsia="Arial" w:hAnsi="Arial" w:cs="Arial"/>
          <w:bdr w:val="nil"/>
          <w:lang w:val="es-ES"/>
        </w:rPr>
        <w:t>sobre</w:t>
      </w:r>
      <w:r>
        <w:rPr>
          <w:rFonts w:ascii="Arial" w:eastAsia="Arial" w:hAnsi="Arial" w:cs="Arial"/>
          <w:bdr w:val="nil"/>
          <w:lang w:val="es-ES"/>
        </w:rPr>
        <w:t xml:space="preserve"> él</w:t>
      </w:r>
      <w:r w:rsidR="0F2F40CB">
        <w:rPr>
          <w:rFonts w:ascii="Arial" w:eastAsia="Arial" w:hAnsi="Arial" w:cs="Arial"/>
          <w:bdr w:val="nil"/>
          <w:lang w:val="es-ES"/>
        </w:rPr>
        <w:t xml:space="preserve"> en los plazos establecidos</w:t>
      </w:r>
      <w:r>
        <w:rPr>
          <w:rFonts w:ascii="Arial" w:eastAsia="Arial" w:hAnsi="Arial" w:cs="Arial"/>
          <w:bdr w:val="nil"/>
          <w:lang w:val="es-ES"/>
        </w:rPr>
        <w:t>.</w:t>
      </w:r>
      <w:r w:rsidR="00441452">
        <w:rPr>
          <w:rFonts w:ascii="Arial" w:eastAsia="Arial" w:hAnsi="Arial" w:cs="Arial"/>
          <w:bdr w:val="nil"/>
          <w:lang w:val="es-ES"/>
        </w:rPr>
        <w:t xml:space="preserve"> Nuestros planes incluirán disposiciones sobre cómo mitigar el cambio climático y adaptarnos </w:t>
      </w:r>
      <w:r>
        <w:rPr>
          <w:rFonts w:ascii="Arial" w:eastAsia="Arial" w:hAnsi="Arial" w:cs="Arial"/>
          <w:bdr w:val="nil"/>
          <w:lang w:val="es-ES"/>
        </w:rPr>
        <w:t>a él, manteniendo la inclusión.</w:t>
      </w:r>
    </w:p>
    <w:p w14:paraId="0C2C6F8A" w14:textId="77777777" w:rsidR="00D72AAB" w:rsidRPr="00EF1F0F" w:rsidRDefault="00D72AAB" w:rsidP="00D72AAB">
      <w:pPr>
        <w:pStyle w:val="Prrafodelista"/>
        <w:jc w:val="both"/>
        <w:rPr>
          <w:rFonts w:ascii="Arial" w:eastAsia="Times New Roman" w:hAnsi="Arial" w:cs="Arial"/>
          <w:lang w:val="es-ES"/>
        </w:rPr>
      </w:pPr>
    </w:p>
    <w:p w14:paraId="1FBFA972" w14:textId="23CD5AF5" w:rsidR="00D72AAB" w:rsidRPr="00EF1F0F" w:rsidRDefault="7B0F2EA4" w:rsidP="1D08A1D0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es-ES"/>
        </w:rPr>
      </w:pPr>
      <w:r>
        <w:rPr>
          <w:rFonts w:ascii="Arial" w:eastAsia="Arial" w:hAnsi="Arial" w:cs="Arial"/>
          <w:b/>
          <w:bCs/>
          <w:bdr w:val="nil"/>
          <w:lang w:val="es-ES"/>
        </w:rPr>
        <w:t>CREANDO</w:t>
      </w:r>
      <w:r w:rsidR="00441452">
        <w:rPr>
          <w:rFonts w:ascii="Arial" w:eastAsia="Arial" w:hAnsi="Arial" w:cs="Arial"/>
          <w:b/>
          <w:bCs/>
          <w:bdr w:val="nil"/>
          <w:lang w:val="es-ES"/>
        </w:rPr>
        <w:t xml:space="preserve"> REDES</w:t>
      </w:r>
      <w:r w:rsidR="00441452">
        <w:rPr>
          <w:rFonts w:ascii="Arial" w:eastAsia="Arial" w:hAnsi="Arial" w:cs="Arial"/>
          <w:bdr w:val="nil"/>
          <w:lang w:val="es-ES"/>
        </w:rPr>
        <w:t xml:space="preserve"> con los compañeros alcaldes</w:t>
      </w:r>
      <w:r w:rsidR="00B874A7">
        <w:rPr>
          <w:rFonts w:ascii="Arial" w:eastAsia="Arial" w:hAnsi="Arial" w:cs="Arial"/>
          <w:bdr w:val="nil"/>
          <w:lang w:val="es-ES"/>
        </w:rPr>
        <w:t xml:space="preserve"> </w:t>
      </w:r>
      <w:proofErr w:type="gramStart"/>
      <w:r w:rsidR="00B874A7">
        <w:rPr>
          <w:rFonts w:ascii="Arial" w:eastAsia="Arial" w:hAnsi="Arial" w:cs="Arial"/>
          <w:bdr w:val="nil"/>
          <w:lang w:val="es-ES"/>
        </w:rPr>
        <w:t xml:space="preserve">y </w:t>
      </w:r>
      <w:r w:rsidR="00441452">
        <w:rPr>
          <w:rFonts w:ascii="Arial" w:eastAsia="Arial" w:hAnsi="Arial" w:cs="Arial"/>
          <w:bdr w:val="nil"/>
          <w:lang w:val="es-ES"/>
        </w:rPr>
        <w:t xml:space="preserve"> y</w:t>
      </w:r>
      <w:proofErr w:type="gramEnd"/>
      <w:r w:rsidR="00441452">
        <w:rPr>
          <w:rFonts w:ascii="Arial" w:eastAsia="Arial" w:hAnsi="Arial" w:cs="Arial"/>
          <w:bdr w:val="nil"/>
          <w:lang w:val="es-ES"/>
        </w:rPr>
        <w:t xml:space="preserve"> líderes locales, en Europa y más allá, para obtener inspiración unos de otros. </w:t>
      </w:r>
      <w:r w:rsidR="00B874A7">
        <w:rPr>
          <w:rFonts w:ascii="Arial" w:eastAsia="Arial" w:hAnsi="Arial" w:cs="Arial"/>
          <w:bdr w:val="nil"/>
          <w:lang w:val="es-ES"/>
        </w:rPr>
        <w:t>Animándolos</w:t>
      </w:r>
      <w:r w:rsidR="00441452">
        <w:rPr>
          <w:rFonts w:ascii="Arial" w:eastAsia="Arial" w:hAnsi="Arial" w:cs="Arial"/>
          <w:bdr w:val="nil"/>
          <w:lang w:val="es-ES"/>
        </w:rPr>
        <w:t xml:space="preserve"> a </w:t>
      </w:r>
      <w:r w:rsidR="51D55013">
        <w:rPr>
          <w:rFonts w:ascii="Arial" w:eastAsia="Arial" w:hAnsi="Arial" w:cs="Arial"/>
          <w:bdr w:val="nil"/>
          <w:lang w:val="es-ES"/>
        </w:rPr>
        <w:t xml:space="preserve">unirse </w:t>
      </w:r>
      <w:r w:rsidR="00441452">
        <w:rPr>
          <w:rFonts w:ascii="Arial" w:eastAsia="Arial" w:hAnsi="Arial" w:cs="Arial"/>
          <w:bdr w:val="nil"/>
          <w:lang w:val="es-ES"/>
        </w:rPr>
        <w:t xml:space="preserve"> </w:t>
      </w:r>
      <w:r w:rsidR="3863F9FD">
        <w:rPr>
          <w:rFonts w:ascii="Arial" w:eastAsia="Arial" w:hAnsi="Arial" w:cs="Arial"/>
          <w:bdr w:val="nil"/>
          <w:lang w:val="es-ES"/>
        </w:rPr>
        <w:t xml:space="preserve"> al</w:t>
      </w:r>
      <w:r w:rsidR="00441452">
        <w:rPr>
          <w:rFonts w:ascii="Arial" w:eastAsia="Arial" w:hAnsi="Arial" w:cs="Arial"/>
          <w:bdr w:val="nil"/>
          <w:lang w:val="es-ES"/>
        </w:rPr>
        <w:t xml:space="preserve"> movimiento del Pacto </w:t>
      </w:r>
      <w:r w:rsidR="00B874A7">
        <w:rPr>
          <w:rFonts w:ascii="Arial" w:eastAsia="Arial" w:hAnsi="Arial" w:cs="Arial"/>
          <w:bdr w:val="nil"/>
          <w:lang w:val="es-ES"/>
        </w:rPr>
        <w:t>Global</w:t>
      </w:r>
      <w:r w:rsidR="00B874A7" w:rsidRPr="00B874A7">
        <w:rPr>
          <w:rFonts w:ascii="Arial" w:eastAsia="Arial" w:hAnsi="Arial" w:cs="Arial"/>
          <w:b/>
          <w:bCs/>
          <w:bdr w:val="nil"/>
          <w:lang w:val="es-ES"/>
        </w:rPr>
        <w:t xml:space="preserve"> </w:t>
      </w:r>
      <w:r w:rsidR="00B874A7">
        <w:rPr>
          <w:rFonts w:ascii="Arial" w:eastAsia="Arial" w:hAnsi="Arial" w:cs="Arial"/>
          <w:b/>
          <w:bCs/>
          <w:bdr w:val="nil"/>
          <w:lang w:val="es-ES"/>
        </w:rPr>
        <w:t>las A</w:t>
      </w:r>
      <w:r w:rsidR="00B874A7" w:rsidRPr="00B874A7">
        <w:rPr>
          <w:rFonts w:ascii="Arial" w:eastAsia="Arial" w:hAnsi="Arial" w:cs="Arial"/>
          <w:b/>
          <w:bCs/>
          <w:bdr w:val="nil"/>
          <w:lang w:val="es-ES"/>
        </w:rPr>
        <w:t>lcaldía</w:t>
      </w:r>
      <w:r w:rsidR="00B874A7">
        <w:rPr>
          <w:rFonts w:ascii="Arial" w:eastAsia="Arial" w:hAnsi="Arial" w:cs="Arial"/>
          <w:b/>
          <w:bCs/>
          <w:bdr w:val="nil"/>
          <w:lang w:val="es-ES"/>
        </w:rPr>
        <w:t>s</w:t>
      </w:r>
      <w:r w:rsidR="00441452">
        <w:rPr>
          <w:rFonts w:ascii="Arial" w:eastAsia="Arial" w:hAnsi="Arial" w:cs="Arial"/>
          <w:bdr w:val="nil"/>
          <w:lang w:val="es-ES"/>
        </w:rPr>
        <w:t xml:space="preserve"> de </w:t>
      </w:r>
      <w:r w:rsidR="00B874A7" w:rsidRPr="00B874A7">
        <w:rPr>
          <w:rFonts w:ascii="Arial" w:eastAsia="Arial" w:hAnsi="Arial" w:cs="Arial"/>
          <w:bdr w:val="nil"/>
          <w:lang w:val="es-ES"/>
        </w:rPr>
        <w:t>las Alcaldías</w:t>
      </w:r>
      <w:r w:rsidR="00441452">
        <w:rPr>
          <w:rFonts w:ascii="Arial" w:eastAsia="Arial" w:hAnsi="Arial" w:cs="Arial"/>
          <w:bdr w:val="nil"/>
          <w:lang w:val="es-ES"/>
        </w:rPr>
        <w:t xml:space="preserve">, dondequiera que estén en el mundo, </w:t>
      </w:r>
      <w:r w:rsidR="51FAD5E2">
        <w:rPr>
          <w:rFonts w:ascii="Arial" w:eastAsia="Arial" w:hAnsi="Arial" w:cs="Arial"/>
          <w:bdr w:val="nil"/>
          <w:lang w:val="es-ES"/>
        </w:rPr>
        <w:t>para que</w:t>
      </w:r>
      <w:r w:rsidR="00441452">
        <w:rPr>
          <w:rFonts w:ascii="Arial" w:eastAsia="Arial" w:hAnsi="Arial" w:cs="Arial"/>
          <w:bdr w:val="nil"/>
          <w:lang w:val="es-ES"/>
        </w:rPr>
        <w:t xml:space="preserve"> abracen </w:t>
      </w:r>
      <w:r w:rsidR="5B80E0A7">
        <w:rPr>
          <w:rFonts w:ascii="Arial" w:eastAsia="Arial" w:hAnsi="Arial" w:cs="Arial"/>
          <w:bdr w:val="nil"/>
          <w:lang w:val="es-ES"/>
        </w:rPr>
        <w:t>estos</w:t>
      </w:r>
      <w:r w:rsidR="00441452">
        <w:rPr>
          <w:rFonts w:ascii="Arial" w:eastAsia="Arial" w:hAnsi="Arial" w:cs="Arial"/>
          <w:bdr w:val="nil"/>
          <w:lang w:val="es-ES"/>
        </w:rPr>
        <w:t xml:space="preserve"> objetivos y la visión</w:t>
      </w:r>
      <w:r w:rsidR="24B9FB8D">
        <w:rPr>
          <w:rFonts w:ascii="Arial" w:eastAsia="Arial" w:hAnsi="Arial" w:cs="Arial"/>
          <w:bdr w:val="nil"/>
          <w:lang w:val="es-ES"/>
        </w:rPr>
        <w:t xml:space="preserve"> descrita en los mismos.</w:t>
      </w:r>
    </w:p>
    <w:p w14:paraId="16D4499E" w14:textId="26569BD5" w:rsidR="00370C81" w:rsidRPr="00EF1F0F" w:rsidRDefault="00441452" w:rsidP="1D08A1D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es-ES"/>
        </w:rPr>
      </w:pPr>
      <w:r>
        <w:rPr>
          <w:rFonts w:ascii="Arial" w:eastAsia="Arial" w:hAnsi="Arial" w:cs="Arial"/>
          <w:bdr w:val="nil"/>
          <w:lang w:val="es-ES"/>
        </w:rPr>
        <w:t xml:space="preserve">Nosotros, los firmantes del Pacto de </w:t>
      </w:r>
      <w:r w:rsidR="00B874A7" w:rsidRPr="00B874A7">
        <w:rPr>
          <w:rFonts w:ascii="Arial" w:eastAsia="Arial" w:hAnsi="Arial" w:cs="Arial"/>
          <w:bdr w:val="nil"/>
          <w:lang w:val="es-ES"/>
        </w:rPr>
        <w:t xml:space="preserve">las Alcaldías </w:t>
      </w:r>
      <w:r>
        <w:rPr>
          <w:rFonts w:ascii="Arial" w:eastAsia="Arial" w:hAnsi="Arial" w:cs="Arial"/>
          <w:bdr w:val="nil"/>
          <w:lang w:val="es-ES"/>
        </w:rPr>
        <w:t>- Europa, afirmamos que podemos dar hoy los pasos (</w:t>
      </w:r>
      <w:r>
        <w:rPr>
          <w:rFonts w:ascii="Arial" w:eastAsia="Arial" w:hAnsi="Arial" w:cs="Arial"/>
          <w:b/>
          <w:bCs/>
          <w:bdr w:val="nil"/>
          <w:lang w:val="es-ES"/>
        </w:rPr>
        <w:t xml:space="preserve">Compromiso, Participación, Acción, </w:t>
      </w:r>
      <w:r w:rsidR="546DE995">
        <w:rPr>
          <w:rFonts w:ascii="Arial" w:eastAsia="Arial" w:hAnsi="Arial" w:cs="Arial"/>
          <w:b/>
          <w:bCs/>
          <w:bdr w:val="nil"/>
          <w:lang w:val="es-ES"/>
        </w:rPr>
        <w:t>Trabajo en</w:t>
      </w:r>
      <w:r>
        <w:rPr>
          <w:rFonts w:ascii="Arial" w:eastAsia="Arial" w:hAnsi="Arial" w:cs="Arial"/>
          <w:b/>
          <w:bCs/>
          <w:bdr w:val="nil"/>
          <w:lang w:val="es-ES"/>
        </w:rPr>
        <w:t xml:space="preserve"> red</w:t>
      </w:r>
      <w:r>
        <w:rPr>
          <w:rFonts w:ascii="Arial" w:eastAsia="Arial" w:hAnsi="Arial" w:cs="Arial"/>
          <w:bdr w:val="nil"/>
          <w:lang w:val="es-ES"/>
        </w:rPr>
        <w:t xml:space="preserve">) para garantizar el bienestar de las generaciones presentes y futuras. </w:t>
      </w:r>
      <w:r w:rsidR="00E76FDF">
        <w:rPr>
          <w:rFonts w:ascii="Arial" w:eastAsia="Arial" w:hAnsi="Arial" w:cs="Arial"/>
          <w:bdr w:val="nil"/>
          <w:lang w:val="es-ES"/>
        </w:rPr>
        <w:t>Juntos trabajaremos</w:t>
      </w:r>
      <w:r>
        <w:rPr>
          <w:rFonts w:ascii="Arial" w:eastAsia="Arial" w:hAnsi="Arial" w:cs="Arial"/>
          <w:bdr w:val="nil"/>
          <w:lang w:val="es-ES"/>
        </w:rPr>
        <w:t xml:space="preserve"> para</w:t>
      </w:r>
      <w:r w:rsidR="00C51C0B">
        <w:rPr>
          <w:rFonts w:ascii="Arial" w:eastAsia="Arial" w:hAnsi="Arial" w:cs="Arial"/>
          <w:bdr w:val="nil"/>
          <w:lang w:val="es-ES"/>
        </w:rPr>
        <w:t xml:space="preserve"> hacer realidad nuestra visión.</w:t>
      </w:r>
    </w:p>
    <w:p w14:paraId="6918E5A6" w14:textId="77777777" w:rsidR="003B2D6E" w:rsidRPr="00EF1F0F" w:rsidRDefault="00441452" w:rsidP="007D5E4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es-ES"/>
        </w:rPr>
      </w:pPr>
      <w:bookmarkStart w:id="0" w:name="Texte8"/>
      <w:r w:rsidRPr="00AE797F">
        <w:rPr>
          <w:rFonts w:ascii="Arial" w:hAnsi="Arial" w:cs="Arial"/>
          <w:noProof/>
          <w:lang w:val="es-ES" w:eastAsia="es-ES"/>
        </w:rPr>
        <w:drawing>
          <wp:anchor distT="0" distB="0" distL="114300" distR="114300" simplePos="0" relativeHeight="251659264" behindDoc="1" locked="0" layoutInCell="1" allowOverlap="1" wp14:anchorId="36827CC5" wp14:editId="46F9542D">
            <wp:simplePos x="0" y="0"/>
            <wp:positionH relativeFrom="column">
              <wp:posOffset>4608444</wp:posOffset>
            </wp:positionH>
            <wp:positionV relativeFrom="paragraph">
              <wp:posOffset>63390</wp:posOffset>
            </wp:positionV>
            <wp:extent cx="247650" cy="495300"/>
            <wp:effectExtent l="0" t="0" r="0" b="0"/>
            <wp:wrapThrough wrapText="bothSides">
              <wp:wrapPolygon edited="0">
                <wp:start x="0" y="0"/>
                <wp:lineTo x="0" y="20769"/>
                <wp:lineTo x="19938" y="20769"/>
                <wp:lineTo x="19938" y="0"/>
                <wp:lineTo x="0" y="0"/>
              </wp:wrapPolygon>
            </wp:wrapThrough>
            <wp:docPr id="16" name="Picture 16" descr="Adhesion_Convention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6636806" name="Image 3" descr="Adhesion_Convention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1D08A1D0">
        <w:rPr>
          <w:rFonts w:ascii="Arial" w:eastAsia="Arial" w:hAnsi="Arial" w:cs="Arial"/>
          <w:bdr w:val="nil"/>
          <w:lang w:val="es-ES"/>
        </w:rPr>
        <w:t>Contamos con el apoyo de nuestros gobiernos nacionales y de las instituciones europeas, que nos proporcionarán recursos políticos, técnicos y económicos que responden a</w:t>
      </w:r>
      <w:r w:rsidR="00C51C0B" w:rsidRPr="1D08A1D0">
        <w:rPr>
          <w:rFonts w:ascii="Arial" w:eastAsia="Arial" w:hAnsi="Arial" w:cs="Arial"/>
          <w:bdr w:val="nil"/>
          <w:lang w:val="es-ES"/>
        </w:rPr>
        <w:t>l nivel de nuestras ambiciones.</w:t>
      </w:r>
    </w:p>
    <w:p w14:paraId="7B2EF46E" w14:textId="77777777" w:rsidR="009C75D1" w:rsidRPr="00EF1F0F" w:rsidRDefault="009C75D1" w:rsidP="009C75D1">
      <w:pPr>
        <w:rPr>
          <w:rFonts w:ascii="Arial" w:hAnsi="Arial" w:cs="Arial"/>
          <w:b/>
          <w:bCs/>
          <w:color w:val="76923C"/>
          <w:lang w:val="es-ES"/>
        </w:rPr>
      </w:pPr>
    </w:p>
    <w:bookmarkStart w:id="1" w:name="Texte10"/>
    <w:p w14:paraId="53642C13" w14:textId="77777777" w:rsidR="007D5E40" w:rsidRPr="00EF1F0F" w:rsidRDefault="00441452" w:rsidP="005D47CC">
      <w:pPr>
        <w:pStyle w:val="NormalWeb"/>
        <w:spacing w:before="0" w:beforeAutospacing="0" w:after="0" w:afterAutospacing="0" w:line="360" w:lineRule="auto"/>
        <w:jc w:val="right"/>
        <w:rPr>
          <w:rFonts w:ascii="Arial" w:hAnsi="Arial" w:cs="Arial"/>
          <w:b/>
          <w:bCs/>
          <w:noProof/>
          <w:color w:val="76923C"/>
          <w:sz w:val="22"/>
          <w:szCs w:val="22"/>
          <w:lang w:val="es-ES"/>
        </w:rPr>
      </w:pPr>
      <w:r>
        <w:rPr>
          <w:rFonts w:ascii="Arial" w:hAnsi="Arial" w:cs="Arial"/>
          <w:b/>
          <w:bCs/>
          <w:color w:val="76923C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Name and title of person signing this commitment]"/>
            </w:textInput>
          </w:ffData>
        </w:fldChar>
      </w:r>
      <w:r w:rsidRPr="00EF1F0F">
        <w:rPr>
          <w:rFonts w:ascii="Arial" w:hAnsi="Arial" w:cs="Arial"/>
          <w:b/>
          <w:bCs/>
          <w:color w:val="76923C"/>
          <w:sz w:val="22"/>
          <w:szCs w:val="22"/>
          <w:lang w:val="es-ES"/>
        </w:rPr>
        <w:instrText xml:space="preserve"> FORMTEXT </w:instrText>
      </w:r>
      <w:r>
        <w:rPr>
          <w:rFonts w:ascii="Arial" w:hAnsi="Arial" w:cs="Arial"/>
          <w:b/>
          <w:bCs/>
          <w:color w:val="76923C"/>
          <w:sz w:val="22"/>
          <w:szCs w:val="22"/>
        </w:rPr>
      </w:r>
      <w:r>
        <w:rPr>
          <w:rFonts w:ascii="Arial" w:hAnsi="Arial" w:cs="Arial"/>
          <w:b/>
          <w:bCs/>
          <w:color w:val="76923C"/>
          <w:sz w:val="22"/>
          <w:szCs w:val="22"/>
        </w:rPr>
        <w:fldChar w:fldCharType="separate"/>
      </w:r>
      <w:r>
        <w:rPr>
          <w:rFonts w:ascii="Arial" w:eastAsia="Arial" w:hAnsi="Arial" w:cs="Arial"/>
          <w:b/>
          <w:bCs/>
          <w:color w:val="76923C"/>
          <w:sz w:val="22"/>
          <w:szCs w:val="22"/>
          <w:bdr w:val="nil"/>
          <w:lang w:val="es-ES"/>
        </w:rPr>
        <w:t>[Nombre y cargo de la persona que firma este compromiso]</w:t>
      </w:r>
      <w:r>
        <w:rPr>
          <w:rFonts w:ascii="Arial" w:hAnsi="Arial" w:cs="Arial"/>
          <w:b/>
          <w:bCs/>
          <w:color w:val="76923C"/>
          <w:sz w:val="22"/>
          <w:szCs w:val="22"/>
        </w:rPr>
        <w:fldChar w:fldCharType="end"/>
      </w:r>
    </w:p>
    <w:p w14:paraId="44FBC884" w14:textId="2B0F03DF" w:rsidR="009C75D1" w:rsidRPr="00EF1F0F" w:rsidRDefault="00441452" w:rsidP="007D5E40">
      <w:pPr>
        <w:pStyle w:val="NormalWeb"/>
        <w:jc w:val="right"/>
        <w:rPr>
          <w:rFonts w:ascii="Arial" w:hAnsi="Arial" w:cs="Arial"/>
          <w:b/>
          <w:bCs/>
          <w:color w:val="76923C"/>
          <w:sz w:val="22"/>
          <w:szCs w:val="22"/>
          <w:lang w:val="es-ES"/>
        </w:rPr>
      </w:pPr>
      <w:r>
        <w:rPr>
          <w:rFonts w:ascii="Arial" w:eastAsia="Arial" w:hAnsi="Arial" w:cs="Arial"/>
          <w:b/>
          <w:bCs/>
          <w:color w:val="76923C"/>
          <w:sz w:val="22"/>
          <w:szCs w:val="22"/>
          <w:bdr w:val="nil"/>
          <w:lang w:val="es-ES"/>
        </w:rPr>
        <w:t xml:space="preserve">Ordenado por el </w:t>
      </w:r>
      <w:r w:rsidRPr="00A47FC9">
        <w:rPr>
          <w:rFonts w:ascii="Arial" w:hAnsi="Arial" w:cs="Arial"/>
          <w:b/>
          <w:bCs/>
          <w:color w:val="76923C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municipal council or equivalent]"/>
            </w:textInput>
          </w:ffData>
        </w:fldChar>
      </w:r>
      <w:r w:rsidRPr="00EF1F0F">
        <w:rPr>
          <w:rFonts w:ascii="Arial" w:hAnsi="Arial" w:cs="Arial"/>
          <w:b/>
          <w:bCs/>
          <w:color w:val="76923C"/>
          <w:sz w:val="22"/>
          <w:szCs w:val="22"/>
          <w:lang w:val="es-ES"/>
        </w:rPr>
        <w:instrText xml:space="preserve"> FORMTEXT </w:instrText>
      </w:r>
      <w:r w:rsidRPr="00A47FC9">
        <w:rPr>
          <w:rFonts w:ascii="Arial" w:hAnsi="Arial" w:cs="Arial"/>
          <w:b/>
          <w:bCs/>
          <w:color w:val="76923C"/>
          <w:sz w:val="22"/>
          <w:szCs w:val="22"/>
        </w:rPr>
      </w:r>
      <w:r w:rsidRPr="00A47FC9">
        <w:rPr>
          <w:rFonts w:ascii="Arial" w:hAnsi="Arial" w:cs="Arial"/>
          <w:b/>
          <w:bCs/>
          <w:color w:val="76923C"/>
          <w:sz w:val="22"/>
          <w:szCs w:val="22"/>
        </w:rPr>
        <w:fldChar w:fldCharType="separate"/>
      </w:r>
      <w:r>
        <w:rPr>
          <w:rFonts w:ascii="Arial" w:eastAsia="Arial" w:hAnsi="Arial" w:cs="Arial"/>
          <w:b/>
          <w:bCs/>
          <w:color w:val="76923C"/>
          <w:sz w:val="22"/>
          <w:szCs w:val="22"/>
          <w:bdr w:val="nil"/>
          <w:lang w:val="es-ES"/>
        </w:rPr>
        <w:t>[pleno municipal o equivalente]</w:t>
      </w:r>
      <w:r w:rsidRPr="00A47FC9">
        <w:rPr>
          <w:rFonts w:ascii="Arial" w:hAnsi="Arial" w:cs="Arial"/>
          <w:b/>
          <w:bCs/>
          <w:color w:val="76923C"/>
          <w:sz w:val="22"/>
          <w:szCs w:val="22"/>
        </w:rPr>
        <w:fldChar w:fldCharType="end"/>
      </w:r>
      <w:r>
        <w:rPr>
          <w:rFonts w:ascii="Arial" w:eastAsia="Arial" w:hAnsi="Arial" w:cs="Arial"/>
          <w:b/>
          <w:bCs/>
          <w:color w:val="76923C"/>
          <w:sz w:val="22"/>
          <w:szCs w:val="22"/>
          <w:bdr w:val="nil"/>
          <w:lang w:val="es-ES"/>
        </w:rPr>
        <w:t xml:space="preserve"> el </w:t>
      </w:r>
      <w:r w:rsidR="00326517">
        <w:rPr>
          <w:rFonts w:ascii="Arial" w:hAnsi="Arial" w:cs="Arial"/>
          <w:b/>
          <w:bCs/>
          <w:color w:val="76923C"/>
        </w:rPr>
        <w:fldChar w:fldCharType="begin">
          <w:ffData>
            <w:name w:val=""/>
            <w:enabled/>
            <w:calcOnExit w:val="0"/>
            <w:textInput>
              <w:default w:val="[ddd]"/>
            </w:textInput>
          </w:ffData>
        </w:fldChar>
      </w:r>
      <w:r w:rsidR="00326517">
        <w:rPr>
          <w:rFonts w:ascii="Arial" w:hAnsi="Arial" w:cs="Arial"/>
          <w:b/>
          <w:bCs/>
          <w:color w:val="76923C"/>
          <w:lang w:val="it-IT"/>
        </w:rPr>
        <w:instrText xml:space="preserve"> FORMTEXT </w:instrText>
      </w:r>
      <w:r w:rsidR="00326517">
        <w:rPr>
          <w:rFonts w:ascii="Arial" w:hAnsi="Arial" w:cs="Arial"/>
          <w:b/>
          <w:bCs/>
          <w:color w:val="76923C"/>
        </w:rPr>
      </w:r>
      <w:r w:rsidR="00326517">
        <w:rPr>
          <w:rFonts w:ascii="Arial" w:hAnsi="Arial" w:cs="Arial"/>
          <w:b/>
          <w:bCs/>
          <w:color w:val="76923C"/>
        </w:rPr>
        <w:fldChar w:fldCharType="separate"/>
      </w:r>
      <w:r w:rsidR="00326517">
        <w:rPr>
          <w:rFonts w:ascii="Arial" w:hAnsi="Arial" w:cs="Arial"/>
          <w:b/>
          <w:bCs/>
          <w:noProof/>
          <w:color w:val="76923C"/>
          <w:lang w:val="it-IT"/>
        </w:rPr>
        <w:t>[dd]</w:t>
      </w:r>
      <w:r w:rsidR="00326517">
        <w:rPr>
          <w:rFonts w:ascii="Arial" w:hAnsi="Arial" w:cs="Arial"/>
          <w:b/>
          <w:bCs/>
          <w:color w:val="76923C"/>
        </w:rPr>
        <w:fldChar w:fldCharType="end"/>
      </w:r>
      <w:r w:rsidR="00326517">
        <w:rPr>
          <w:rFonts w:ascii="Arial" w:hAnsi="Arial" w:cs="Arial"/>
          <w:b/>
          <w:bCs/>
          <w:color w:val="76923C"/>
          <w:lang w:val="it-IT"/>
        </w:rPr>
        <w:t>/</w:t>
      </w:r>
      <w:r w:rsidR="00326517">
        <w:rPr>
          <w:rFonts w:ascii="Arial" w:hAnsi="Arial" w:cs="Arial"/>
          <w:b/>
          <w:bCs/>
          <w:color w:val="76923C"/>
          <w:lang w:val="it-IT"/>
        </w:rPr>
        <w:fldChar w:fldCharType="begin">
          <w:ffData>
            <w:name w:val="Text1"/>
            <w:enabled/>
            <w:calcOnExit w:val="0"/>
            <w:textInput>
              <w:default w:val="[mm]"/>
            </w:textInput>
          </w:ffData>
        </w:fldChar>
      </w:r>
      <w:bookmarkStart w:id="2" w:name="Text1"/>
      <w:r w:rsidR="00326517">
        <w:rPr>
          <w:rFonts w:ascii="Arial" w:hAnsi="Arial" w:cs="Arial"/>
          <w:b/>
          <w:bCs/>
          <w:color w:val="76923C"/>
          <w:lang w:val="it-IT"/>
        </w:rPr>
        <w:instrText xml:space="preserve"> FORMTEXT </w:instrText>
      </w:r>
      <w:r w:rsidR="00326517">
        <w:rPr>
          <w:rFonts w:ascii="Arial" w:hAnsi="Arial" w:cs="Arial"/>
          <w:b/>
          <w:bCs/>
          <w:color w:val="76923C"/>
          <w:lang w:val="it-IT"/>
        </w:rPr>
      </w:r>
      <w:r w:rsidR="00326517">
        <w:rPr>
          <w:rFonts w:ascii="Arial" w:hAnsi="Arial" w:cs="Arial"/>
          <w:b/>
          <w:bCs/>
          <w:color w:val="76923C"/>
          <w:lang w:val="it-IT"/>
        </w:rPr>
        <w:fldChar w:fldCharType="separate"/>
      </w:r>
      <w:r w:rsidR="00326517">
        <w:rPr>
          <w:rFonts w:ascii="Arial" w:hAnsi="Arial" w:cs="Arial"/>
          <w:b/>
          <w:bCs/>
          <w:noProof/>
          <w:color w:val="76923C"/>
          <w:lang w:val="it-IT"/>
        </w:rPr>
        <w:t>[mm]</w:t>
      </w:r>
      <w:r w:rsidR="00326517">
        <w:rPr>
          <w:rFonts w:ascii="Arial" w:hAnsi="Arial" w:cs="Arial"/>
          <w:b/>
          <w:bCs/>
          <w:color w:val="76923C"/>
          <w:lang w:val="it-IT"/>
        </w:rPr>
        <w:fldChar w:fldCharType="end"/>
      </w:r>
      <w:bookmarkEnd w:id="2"/>
      <w:r w:rsidR="00326517">
        <w:rPr>
          <w:rFonts w:ascii="Arial" w:hAnsi="Arial" w:cs="Arial"/>
          <w:b/>
          <w:bCs/>
          <w:color w:val="76923C"/>
          <w:lang w:val="it-IT"/>
        </w:rPr>
        <w:t>/</w:t>
      </w:r>
      <w:r w:rsidR="00326517">
        <w:rPr>
          <w:rFonts w:ascii="Arial" w:hAnsi="Arial" w:cs="Arial"/>
          <w:b/>
          <w:bCs/>
          <w:color w:val="76923C"/>
          <w:lang w:val="it-IT"/>
        </w:rPr>
        <w:fldChar w:fldCharType="begin">
          <w:ffData>
            <w:name w:val="Text2"/>
            <w:enabled/>
            <w:calcOnExit w:val="0"/>
            <w:textInput>
              <w:default w:val="[aaaa]"/>
            </w:textInput>
          </w:ffData>
        </w:fldChar>
      </w:r>
      <w:bookmarkStart w:id="3" w:name="Text2"/>
      <w:r w:rsidR="00326517">
        <w:rPr>
          <w:rFonts w:ascii="Arial" w:hAnsi="Arial" w:cs="Arial"/>
          <w:b/>
          <w:bCs/>
          <w:color w:val="76923C"/>
          <w:lang w:val="it-IT"/>
        </w:rPr>
        <w:instrText xml:space="preserve"> FORMTEXT </w:instrText>
      </w:r>
      <w:r w:rsidR="00326517">
        <w:rPr>
          <w:rFonts w:ascii="Arial" w:hAnsi="Arial" w:cs="Arial"/>
          <w:b/>
          <w:bCs/>
          <w:color w:val="76923C"/>
          <w:lang w:val="it-IT"/>
        </w:rPr>
      </w:r>
      <w:r w:rsidR="00326517">
        <w:rPr>
          <w:rFonts w:ascii="Arial" w:hAnsi="Arial" w:cs="Arial"/>
          <w:b/>
          <w:bCs/>
          <w:color w:val="76923C"/>
          <w:lang w:val="it-IT"/>
        </w:rPr>
        <w:fldChar w:fldCharType="separate"/>
      </w:r>
      <w:r w:rsidR="00326517">
        <w:rPr>
          <w:rFonts w:ascii="Arial" w:hAnsi="Arial" w:cs="Arial"/>
          <w:b/>
          <w:bCs/>
          <w:noProof/>
          <w:color w:val="76923C"/>
          <w:lang w:val="it-IT"/>
        </w:rPr>
        <w:t>[aaaa]</w:t>
      </w:r>
      <w:r w:rsidR="00326517">
        <w:rPr>
          <w:rFonts w:ascii="Arial" w:hAnsi="Arial" w:cs="Arial"/>
          <w:b/>
          <w:bCs/>
          <w:color w:val="76923C"/>
          <w:lang w:val="it-IT"/>
        </w:rPr>
        <w:fldChar w:fldCharType="end"/>
      </w:r>
      <w:bookmarkEnd w:id="3"/>
      <w:r w:rsidR="00C51C0B">
        <w:rPr>
          <w:rFonts w:ascii="Arial" w:eastAsia="Arial" w:hAnsi="Arial" w:cs="Arial"/>
          <w:b/>
          <w:bCs/>
          <w:color w:val="76923C"/>
          <w:sz w:val="22"/>
          <w:szCs w:val="22"/>
          <w:bdr w:val="nil"/>
          <w:lang w:val="es-ES"/>
        </w:rPr>
        <w:t>.</w:t>
      </w:r>
    </w:p>
    <w:bookmarkEnd w:id="1"/>
    <w:p w14:paraId="0A485436" w14:textId="77777777" w:rsidR="005D47CC" w:rsidRPr="00EF1F0F" w:rsidRDefault="00441452" w:rsidP="005D47CC">
      <w:pPr>
        <w:pStyle w:val="NormalWeb"/>
        <w:spacing w:before="0" w:beforeAutospacing="0" w:after="0" w:afterAutospacing="0" w:line="360" w:lineRule="auto"/>
        <w:jc w:val="right"/>
        <w:rPr>
          <w:rFonts w:ascii="Arial" w:hAnsi="Arial" w:cs="Arial"/>
          <w:b/>
          <w:bCs/>
          <w:color w:val="76923C"/>
          <w:sz w:val="22"/>
          <w:szCs w:val="22"/>
          <w:lang w:val="es-ES"/>
        </w:rPr>
      </w:pPr>
      <w:r w:rsidRPr="00A47FC9">
        <w:rPr>
          <w:rFonts w:ascii="Arial" w:hAnsi="Arial" w:cs="Arial"/>
          <w:b/>
          <w:bCs/>
          <w:color w:val="76923C"/>
          <w:sz w:val="22"/>
          <w:szCs w:val="22"/>
        </w:rPr>
        <w:fldChar w:fldCharType="begin">
          <w:ffData>
            <w:name w:val="Texte11"/>
            <w:enabled/>
            <w:calcOnExit w:val="0"/>
            <w:textInput>
              <w:default w:val="OFFICIAL SIGNATURE"/>
            </w:textInput>
          </w:ffData>
        </w:fldChar>
      </w:r>
      <w:r w:rsidRPr="00EF1F0F">
        <w:rPr>
          <w:rFonts w:ascii="Arial" w:hAnsi="Arial" w:cs="Arial"/>
          <w:b/>
          <w:bCs/>
          <w:color w:val="76923C"/>
          <w:sz w:val="22"/>
          <w:szCs w:val="22"/>
          <w:lang w:val="es-ES"/>
        </w:rPr>
        <w:instrText xml:space="preserve"> </w:instrText>
      </w:r>
      <w:bookmarkStart w:id="4" w:name="Texte11"/>
      <w:r w:rsidRPr="00EF1F0F">
        <w:rPr>
          <w:rFonts w:ascii="Arial" w:hAnsi="Arial" w:cs="Arial"/>
          <w:b/>
          <w:bCs/>
          <w:color w:val="76923C"/>
          <w:sz w:val="22"/>
          <w:szCs w:val="22"/>
          <w:lang w:val="es-ES"/>
        </w:rPr>
        <w:instrText xml:space="preserve">FORMTEXT </w:instrText>
      </w:r>
      <w:r w:rsidRPr="00A47FC9">
        <w:rPr>
          <w:rFonts w:ascii="Arial" w:hAnsi="Arial" w:cs="Arial"/>
          <w:b/>
          <w:bCs/>
          <w:color w:val="76923C"/>
          <w:sz w:val="22"/>
          <w:szCs w:val="22"/>
        </w:rPr>
      </w:r>
      <w:r w:rsidRPr="00A47FC9">
        <w:rPr>
          <w:rFonts w:ascii="Arial" w:hAnsi="Arial" w:cs="Arial"/>
          <w:b/>
          <w:bCs/>
          <w:color w:val="76923C"/>
          <w:sz w:val="22"/>
          <w:szCs w:val="22"/>
        </w:rPr>
        <w:fldChar w:fldCharType="separate"/>
      </w:r>
      <w:r>
        <w:rPr>
          <w:rFonts w:ascii="Arial" w:eastAsia="Arial" w:hAnsi="Arial" w:cs="Arial"/>
          <w:b/>
          <w:bCs/>
          <w:color w:val="76923C"/>
          <w:sz w:val="22"/>
          <w:szCs w:val="22"/>
          <w:bdr w:val="nil"/>
          <w:lang w:val="es-ES"/>
        </w:rPr>
        <w:t>FIRMA OFICIAL:</w:t>
      </w:r>
      <w:r w:rsidRPr="00A47FC9">
        <w:rPr>
          <w:rFonts w:ascii="Arial" w:hAnsi="Arial" w:cs="Arial"/>
          <w:b/>
          <w:bCs/>
          <w:color w:val="76923C"/>
          <w:sz w:val="22"/>
          <w:szCs w:val="22"/>
        </w:rPr>
        <w:fldChar w:fldCharType="end"/>
      </w:r>
      <w:bookmarkEnd w:id="4"/>
    </w:p>
    <w:p w14:paraId="2CC1DB10" w14:textId="77777777" w:rsidR="005D47CC" w:rsidRPr="00EF1F0F" w:rsidRDefault="005D47CC" w:rsidP="005D47CC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color w:val="76923C"/>
          <w:sz w:val="22"/>
          <w:szCs w:val="22"/>
          <w:lang w:val="es-ES"/>
        </w:rPr>
      </w:pPr>
    </w:p>
    <w:p w14:paraId="23FDD0C0" w14:textId="77777777" w:rsidR="005D47CC" w:rsidRPr="00EF1F0F" w:rsidRDefault="005D47CC" w:rsidP="005D47CC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color w:val="76923C"/>
          <w:sz w:val="22"/>
          <w:szCs w:val="22"/>
          <w:lang w:val="es-ES"/>
        </w:rPr>
      </w:pPr>
    </w:p>
    <w:p w14:paraId="5B3E2AB8" w14:textId="77777777" w:rsidR="00F74B6B" w:rsidRPr="00EF1F0F" w:rsidRDefault="00441452" w:rsidP="005D47CC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sz w:val="22"/>
          <w:szCs w:val="22"/>
          <w:lang w:val="es-ES"/>
        </w:rPr>
      </w:pPr>
      <w:r w:rsidRPr="00EF1F0F">
        <w:rPr>
          <w:rFonts w:ascii="Arial" w:hAnsi="Arial" w:cs="Arial"/>
          <w:b/>
          <w:bCs/>
          <w:sz w:val="22"/>
          <w:szCs w:val="22"/>
          <w:lang w:val="es-ES"/>
        </w:rPr>
        <w:t>***</w:t>
      </w:r>
    </w:p>
    <w:p w14:paraId="7AF9ADEE" w14:textId="77777777" w:rsidR="005D47CC" w:rsidRPr="00EF1F0F" w:rsidRDefault="00441452" w:rsidP="005D47CC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color w:val="76923C"/>
          <w:sz w:val="22"/>
          <w:szCs w:val="22"/>
          <w:lang w:val="es-ES"/>
        </w:rPr>
      </w:pPr>
      <w:r>
        <w:rPr>
          <w:rFonts w:ascii="Arial" w:hAnsi="Arial" w:cs="Arial"/>
          <w:b/>
          <w:bCs/>
          <w:color w:val="76923C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Name and complete address of the signing authority]"/>
            </w:textInput>
          </w:ffData>
        </w:fldChar>
      </w:r>
      <w:r w:rsidRPr="00EF1F0F">
        <w:rPr>
          <w:rFonts w:ascii="Arial" w:hAnsi="Arial" w:cs="Arial"/>
          <w:b/>
          <w:bCs/>
          <w:color w:val="76923C"/>
          <w:sz w:val="22"/>
          <w:szCs w:val="22"/>
          <w:lang w:val="es-ES"/>
        </w:rPr>
        <w:instrText xml:space="preserve"> FORMTEXT </w:instrText>
      </w:r>
      <w:r>
        <w:rPr>
          <w:rFonts w:ascii="Arial" w:hAnsi="Arial" w:cs="Arial"/>
          <w:b/>
          <w:bCs/>
          <w:color w:val="76923C"/>
          <w:sz w:val="22"/>
          <w:szCs w:val="22"/>
        </w:rPr>
      </w:r>
      <w:r>
        <w:rPr>
          <w:rFonts w:ascii="Arial" w:hAnsi="Arial" w:cs="Arial"/>
          <w:b/>
          <w:bCs/>
          <w:color w:val="76923C"/>
          <w:sz w:val="22"/>
          <w:szCs w:val="22"/>
        </w:rPr>
        <w:fldChar w:fldCharType="separate"/>
      </w:r>
      <w:r>
        <w:rPr>
          <w:rFonts w:ascii="Arial" w:eastAsia="Arial" w:hAnsi="Arial" w:cs="Arial"/>
          <w:b/>
          <w:bCs/>
          <w:color w:val="76923C"/>
          <w:sz w:val="22"/>
          <w:szCs w:val="22"/>
          <w:bdr w:val="nil"/>
          <w:lang w:val="es-ES"/>
        </w:rPr>
        <w:t>[Nombre y dirección completa de la autoridad firmante]</w:t>
      </w:r>
      <w:r>
        <w:rPr>
          <w:rFonts w:ascii="Arial" w:hAnsi="Arial" w:cs="Arial"/>
          <w:b/>
          <w:bCs/>
          <w:color w:val="76923C"/>
          <w:sz w:val="22"/>
          <w:szCs w:val="22"/>
        </w:rPr>
        <w:fldChar w:fldCharType="end"/>
      </w:r>
    </w:p>
    <w:bookmarkStart w:id="5" w:name="Texte9"/>
    <w:p w14:paraId="5792828A" w14:textId="77777777" w:rsidR="009C75D1" w:rsidRPr="00A4627B" w:rsidRDefault="00441452" w:rsidP="00F74B6B">
      <w:pPr>
        <w:pStyle w:val="NormalWeb"/>
        <w:spacing w:before="0" w:beforeAutospacing="0" w:after="0" w:afterAutospacing="0" w:line="360" w:lineRule="auto"/>
        <w:jc w:val="both"/>
        <w:rPr>
          <w:noProof/>
          <w:sz w:val="28"/>
          <w:lang w:val="es-ES" w:eastAsia="fr-FR"/>
        </w:rPr>
      </w:pPr>
      <w:r w:rsidRPr="00A47FC9">
        <w:rPr>
          <w:rFonts w:ascii="Arial" w:hAnsi="Arial" w:cs="Arial"/>
          <w:b/>
          <w:bCs/>
          <w:color w:val="76923C"/>
          <w:sz w:val="22"/>
          <w:szCs w:val="22"/>
        </w:rPr>
        <w:fldChar w:fldCharType="begin">
          <w:ffData>
            <w:name w:val="Texte9"/>
            <w:enabled/>
            <w:calcOnExit w:val="0"/>
            <w:textInput>
              <w:default w:val="[Name, e-mail and phone number of the contact person]"/>
            </w:textInput>
          </w:ffData>
        </w:fldChar>
      </w:r>
      <w:r w:rsidRPr="00EF1F0F">
        <w:rPr>
          <w:rFonts w:ascii="Arial" w:hAnsi="Arial" w:cs="Arial"/>
          <w:b/>
          <w:bCs/>
          <w:color w:val="76923C"/>
          <w:sz w:val="22"/>
          <w:szCs w:val="22"/>
          <w:lang w:val="es-ES"/>
        </w:rPr>
        <w:instrText xml:space="preserve"> FORMTEXT </w:instrText>
      </w:r>
      <w:r w:rsidRPr="00A47FC9">
        <w:rPr>
          <w:rFonts w:ascii="Arial" w:hAnsi="Arial" w:cs="Arial"/>
          <w:b/>
          <w:bCs/>
          <w:color w:val="76923C"/>
          <w:sz w:val="22"/>
          <w:szCs w:val="22"/>
        </w:rPr>
      </w:r>
      <w:r w:rsidRPr="00A47FC9">
        <w:rPr>
          <w:rFonts w:ascii="Arial" w:hAnsi="Arial" w:cs="Arial"/>
          <w:b/>
          <w:bCs/>
          <w:color w:val="76923C"/>
          <w:sz w:val="22"/>
          <w:szCs w:val="22"/>
        </w:rPr>
        <w:fldChar w:fldCharType="separate"/>
      </w:r>
      <w:r>
        <w:rPr>
          <w:rFonts w:ascii="Arial" w:eastAsia="Arial" w:hAnsi="Arial" w:cs="Arial"/>
          <w:b/>
          <w:bCs/>
          <w:color w:val="76923C"/>
          <w:sz w:val="22"/>
          <w:szCs w:val="22"/>
          <w:bdr w:val="nil"/>
          <w:lang w:val="es-ES"/>
        </w:rPr>
        <w:t>[Nombre, dirección electrónica y número de teléfono de la persona de contacto]</w:t>
      </w:r>
      <w:r w:rsidRPr="00A47FC9">
        <w:rPr>
          <w:rFonts w:ascii="Arial" w:hAnsi="Arial" w:cs="Arial"/>
          <w:b/>
          <w:bCs/>
          <w:color w:val="76923C"/>
          <w:sz w:val="22"/>
          <w:szCs w:val="22"/>
        </w:rPr>
        <w:fldChar w:fldCharType="end"/>
      </w:r>
      <w:bookmarkEnd w:id="5"/>
    </w:p>
    <w:p w14:paraId="2AA6C45F" w14:textId="77777777" w:rsidR="00280FB3" w:rsidRPr="00EF1F0F" w:rsidRDefault="00441452" w:rsidP="00F74B6B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sz w:val="22"/>
          <w:szCs w:val="22"/>
          <w:lang w:val="es-ES"/>
        </w:rPr>
      </w:pPr>
      <w:r w:rsidRPr="00EF1F0F">
        <w:rPr>
          <w:rFonts w:ascii="Arial" w:hAnsi="Arial" w:cs="Arial"/>
          <w:b/>
          <w:bCs/>
          <w:sz w:val="22"/>
          <w:szCs w:val="22"/>
          <w:lang w:val="es-ES"/>
        </w:rPr>
        <w:t>***</w:t>
      </w:r>
    </w:p>
    <w:p w14:paraId="4E8BEAE1" w14:textId="77777777" w:rsidR="00280FB3" w:rsidRPr="00EF1F0F" w:rsidRDefault="00280FB3" w:rsidP="00F74B6B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sz w:val="18"/>
          <w:szCs w:val="22"/>
          <w:u w:val="single"/>
          <w:lang w:val="es-ES"/>
        </w:rPr>
      </w:pPr>
    </w:p>
    <w:p w14:paraId="68BE93F3" w14:textId="77777777" w:rsidR="00280FB3" w:rsidRPr="00EF1F0F" w:rsidRDefault="00280FB3" w:rsidP="00F74B6B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sz w:val="18"/>
          <w:szCs w:val="22"/>
          <w:u w:val="single"/>
          <w:lang w:val="es-ES"/>
        </w:rPr>
      </w:pPr>
    </w:p>
    <w:p w14:paraId="723EC5CA" w14:textId="77777777" w:rsidR="00280FB3" w:rsidRPr="00EF1F0F" w:rsidRDefault="00441452" w:rsidP="00F74B6B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sz w:val="18"/>
          <w:szCs w:val="22"/>
          <w:u w:val="single"/>
          <w:lang w:val="es-ES"/>
        </w:rPr>
      </w:pPr>
      <w:r w:rsidRPr="003C193C">
        <w:rPr>
          <w:noProof/>
          <w:sz w:val="28"/>
          <w:lang w:val="es-ES" w:eastAsia="es-ES"/>
        </w:rPr>
        <w:drawing>
          <wp:anchor distT="0" distB="0" distL="114300" distR="114300" simplePos="0" relativeHeight="251660288" behindDoc="0" locked="0" layoutInCell="1" allowOverlap="1" wp14:anchorId="661F2E8B" wp14:editId="258B1712">
            <wp:simplePos x="0" y="0"/>
            <wp:positionH relativeFrom="column">
              <wp:posOffset>-372745</wp:posOffset>
            </wp:positionH>
            <wp:positionV relativeFrom="paragraph">
              <wp:posOffset>94615</wp:posOffset>
            </wp:positionV>
            <wp:extent cx="598170" cy="400050"/>
            <wp:effectExtent l="0" t="0" r="0" b="0"/>
            <wp:wrapSquare wrapText="bothSides"/>
            <wp:docPr id="3" name="Image 3" descr="X:\Intranet\1 - ACTIONS\CoM-Covenant of Mayors\CoMO 4\1_Implementation\1_TASKS\2_Communication\graphic_charter\2_european_union_emblem\colours\flag_yellow_l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4558123" name="Picture 3" descr="X:\Intranet\1 - ACTIONS\CoM-Covenant of Mayors\CoMO 4\1_Implementation\1_TASKS\2_Communication\graphic_charter\2_european_union_emblem\colours\flag_yellow_low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36C187" w14:textId="58107C13" w:rsidR="007935FA" w:rsidRPr="00EF1F0F" w:rsidRDefault="00441452" w:rsidP="00F74B6B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Cs/>
          <w:sz w:val="18"/>
          <w:szCs w:val="22"/>
          <w:lang w:val="es-ES"/>
        </w:rPr>
      </w:pPr>
      <w:r>
        <w:rPr>
          <w:rFonts w:ascii="Arial" w:eastAsia="Arial" w:hAnsi="Arial" w:cs="Arial"/>
          <w:bCs/>
          <w:sz w:val="18"/>
          <w:szCs w:val="18"/>
          <w:bdr w:val="nil"/>
          <w:lang w:val="es-ES"/>
        </w:rPr>
        <w:t xml:space="preserve">El Pacto de </w:t>
      </w:r>
      <w:r w:rsidR="00B874A7" w:rsidRPr="00B874A7">
        <w:rPr>
          <w:rFonts w:ascii="Arial" w:eastAsia="Arial" w:hAnsi="Arial" w:cs="Arial"/>
          <w:bCs/>
          <w:sz w:val="18"/>
          <w:szCs w:val="18"/>
          <w:bdr w:val="nil"/>
          <w:lang w:val="es-ES"/>
        </w:rPr>
        <w:t xml:space="preserve">las Alcaldías </w:t>
      </w:r>
      <w:r>
        <w:rPr>
          <w:rFonts w:ascii="Arial" w:eastAsia="Arial" w:hAnsi="Arial" w:cs="Arial"/>
          <w:bCs/>
          <w:sz w:val="18"/>
          <w:szCs w:val="18"/>
          <w:bdr w:val="nil"/>
          <w:lang w:val="es-ES"/>
        </w:rPr>
        <w:t>- Oficina en Europa, recibe financiación de la Comisión Europea.</w:t>
      </w:r>
    </w:p>
    <w:p w14:paraId="68AB4EA7" w14:textId="77777777" w:rsidR="007935FA" w:rsidRPr="00897879" w:rsidRDefault="00441452" w:rsidP="00F74B6B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Cs/>
          <w:sz w:val="18"/>
          <w:szCs w:val="22"/>
        </w:rPr>
      </w:pPr>
      <w:r w:rsidRPr="00897879">
        <w:rPr>
          <w:rFonts w:ascii="Arial" w:hAnsi="Arial" w:cs="Arial"/>
          <w:bCs/>
          <w:noProof/>
          <w:sz w:val="18"/>
          <w:szCs w:val="22"/>
          <w:lang w:val="es-ES" w:eastAsia="es-ES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D4475C5" wp14:editId="4D82B0F0">
                <wp:simplePos x="0" y="0"/>
                <wp:positionH relativeFrom="column">
                  <wp:posOffset>3938270</wp:posOffset>
                </wp:positionH>
                <wp:positionV relativeFrom="paragraph">
                  <wp:posOffset>362585</wp:posOffset>
                </wp:positionV>
                <wp:extent cx="1892300" cy="443230"/>
                <wp:effectExtent l="0" t="0" r="0" b="0"/>
                <wp:wrapNone/>
                <wp:docPr id="1" name="Groupe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2300" cy="443230"/>
                          <a:chOff x="0" y="0"/>
                          <a:chExt cx="1892300" cy="443230"/>
                        </a:xfrm>
                      </wpg:grpSpPr>
                      <pic:pic xmlns:pic="http://schemas.openxmlformats.org/drawingml/2006/picture">
                        <pic:nvPicPr>
                          <pic:cNvPr id="4" name="Image 4" descr="X:\Intranet\1 - ACTIONS\CoM-Covenant of Mayors\CoMO 4\1_Implementation\1_TASKS\6_IUC, Global CoM\Communication\global_covenant_logo\GCoMfCaE_logo.jpg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5800" y="0"/>
                            <a:ext cx="1206500" cy="443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7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2700"/>
                            <a:ext cx="74295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0F698E1" w14:textId="77777777" w:rsidR="000612AB" w:rsidRPr="00280FB3" w:rsidRDefault="00441452">
                              <w:pPr>
                                <w:rPr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i/>
                                  <w:iCs/>
                                  <w:sz w:val="18"/>
                                  <w:szCs w:val="18"/>
                                  <w:bdr w:val="nil"/>
                                  <w:lang w:val="es-ES"/>
                                </w:rPr>
                                <w:t xml:space="preserve">Parte de </w:t>
                              </w:r>
                            </w:p>
                          </w:txbxContent>
                        </wps:txbx>
                        <wps:bodyPr rot="0" vert="horz" wrap="square" anchor="t" anchorCtr="0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4475C5" id="Groupe 1" o:spid="_x0000_s1026" style="position:absolute;left:0;text-align:left;margin-left:310.1pt;margin-top:28.55pt;width:149pt;height:34.9pt;z-index:251662336" coordsize="18923,443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">
                <v:shape id="Image 4" o:spid="_x0000_s1027" type="#_x0000_t75" style="position:absolute;left:6858;width:12065;height:44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">
                  <v:imagedata r:id="rId14" o:title="GCoMfCaE_logo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" o:spid="_x0000_s1028" type="#_x0000_t202" style="position:absolute;top:127;width:7429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14:paraId="50F698E1" w14:textId="77777777" w:rsidR="000612AB" w:rsidRPr="00280FB3" w:rsidRDefault="00441452">
                        <w:pPr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i/>
                            <w:iCs/>
                            <w:sz w:val="18"/>
                            <w:szCs w:val="18"/>
                            <w:bdr w:val="nil"/>
                            <w:lang w:val="es-ES"/>
                          </w:rPr>
                          <w:t xml:space="preserve">Parte de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eastAsia="Arial" w:hAnsi="Arial" w:cs="Arial"/>
          <w:bCs/>
          <w:sz w:val="18"/>
          <w:szCs w:val="18"/>
          <w:bdr w:val="nil"/>
          <w:lang w:val="es-ES"/>
        </w:rPr>
        <w:t>© Unión Europea, 2021.</w:t>
      </w:r>
    </w:p>
    <w:sectPr w:rsidR="007935FA" w:rsidRPr="00897879" w:rsidSect="00B23B75">
      <w:headerReference w:type="default" r:id="rId15"/>
      <w:pgSz w:w="11906" w:h="16838"/>
      <w:pgMar w:top="1417" w:right="17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A08FAA" w14:textId="77777777" w:rsidR="00D23402" w:rsidRDefault="00D23402">
      <w:pPr>
        <w:spacing w:after="0" w:line="240" w:lineRule="auto"/>
      </w:pPr>
      <w:r>
        <w:separator/>
      </w:r>
    </w:p>
  </w:endnote>
  <w:endnote w:type="continuationSeparator" w:id="0">
    <w:p w14:paraId="2E102A5C" w14:textId="77777777" w:rsidR="00D23402" w:rsidRDefault="00D23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F28A96" w14:textId="77777777" w:rsidR="00D23402" w:rsidRDefault="00D23402">
      <w:pPr>
        <w:spacing w:after="0" w:line="240" w:lineRule="auto"/>
      </w:pPr>
      <w:r>
        <w:separator/>
      </w:r>
    </w:p>
  </w:footnote>
  <w:footnote w:type="continuationSeparator" w:id="0">
    <w:p w14:paraId="5B2CF03A" w14:textId="77777777" w:rsidR="00D23402" w:rsidRDefault="00D23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08EBE" w14:textId="2A33D01E" w:rsidR="002B1411" w:rsidRDefault="002F1B09">
    <w:pPr>
      <w:pStyle w:val="Encabezado"/>
    </w:pPr>
    <w:r>
      <w:rPr>
        <w:noProof/>
      </w:rPr>
      <w:drawing>
        <wp:inline distT="0" distB="0" distL="0" distR="0" wp14:anchorId="4B41225F" wp14:editId="5922E18D">
          <wp:extent cx="1781175" cy="711835"/>
          <wp:effectExtent l="0" t="0" r="9525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711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C3C5F9" w14:textId="77777777" w:rsidR="002F1B09" w:rsidRDefault="002F1B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6DB3A475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55732119" o:spid="_x0000_i1025" type="#_x0000_t75" style="width:64.4pt;height:35.5pt;visibility:visible;mso-wrap-style:square">
            <v:imagedata r:id="rId1" o:title=""/>
          </v:shape>
        </w:pict>
      </mc:Choice>
      <mc:Fallback>
        <w:drawing>
          <wp:inline distT="0" distB="0" distL="0" distR="0" wp14:anchorId="77D52DDC" wp14:editId="484D3CD2">
            <wp:extent cx="817880" cy="450850"/>
            <wp:effectExtent l="0" t="0" r="0" b="0"/>
            <wp:docPr id="155732119" name="Imagen 155732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880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5263C94"/>
    <w:multiLevelType w:val="hybridMultilevel"/>
    <w:tmpl w:val="732A95B8"/>
    <w:lvl w:ilvl="0" w:tplc="B70860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9C82B792" w:tentative="1">
      <w:start w:val="1"/>
      <w:numFmt w:val="lowerLetter"/>
      <w:lvlText w:val="%2."/>
      <w:lvlJc w:val="left"/>
      <w:pPr>
        <w:ind w:left="1440" w:hanging="360"/>
      </w:pPr>
    </w:lvl>
    <w:lvl w:ilvl="2" w:tplc="09347CA8" w:tentative="1">
      <w:start w:val="1"/>
      <w:numFmt w:val="lowerRoman"/>
      <w:lvlText w:val="%3."/>
      <w:lvlJc w:val="right"/>
      <w:pPr>
        <w:ind w:left="2160" w:hanging="180"/>
      </w:pPr>
    </w:lvl>
    <w:lvl w:ilvl="3" w:tplc="9C5AC302" w:tentative="1">
      <w:start w:val="1"/>
      <w:numFmt w:val="decimal"/>
      <w:lvlText w:val="%4."/>
      <w:lvlJc w:val="left"/>
      <w:pPr>
        <w:ind w:left="2880" w:hanging="360"/>
      </w:pPr>
    </w:lvl>
    <w:lvl w:ilvl="4" w:tplc="C6F6533C" w:tentative="1">
      <w:start w:val="1"/>
      <w:numFmt w:val="lowerLetter"/>
      <w:lvlText w:val="%5."/>
      <w:lvlJc w:val="left"/>
      <w:pPr>
        <w:ind w:left="3600" w:hanging="360"/>
      </w:pPr>
    </w:lvl>
    <w:lvl w:ilvl="5" w:tplc="B87AB59A" w:tentative="1">
      <w:start w:val="1"/>
      <w:numFmt w:val="lowerRoman"/>
      <w:lvlText w:val="%6."/>
      <w:lvlJc w:val="right"/>
      <w:pPr>
        <w:ind w:left="4320" w:hanging="180"/>
      </w:pPr>
    </w:lvl>
    <w:lvl w:ilvl="6" w:tplc="615685F6" w:tentative="1">
      <w:start w:val="1"/>
      <w:numFmt w:val="decimal"/>
      <w:lvlText w:val="%7."/>
      <w:lvlJc w:val="left"/>
      <w:pPr>
        <w:ind w:left="5040" w:hanging="360"/>
      </w:pPr>
    </w:lvl>
    <w:lvl w:ilvl="7" w:tplc="C812D80A" w:tentative="1">
      <w:start w:val="1"/>
      <w:numFmt w:val="lowerLetter"/>
      <w:lvlText w:val="%8."/>
      <w:lvlJc w:val="left"/>
      <w:pPr>
        <w:ind w:left="5760" w:hanging="360"/>
      </w:pPr>
    </w:lvl>
    <w:lvl w:ilvl="8" w:tplc="9A764D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1666F"/>
    <w:multiLevelType w:val="hybridMultilevel"/>
    <w:tmpl w:val="6F129938"/>
    <w:lvl w:ilvl="0" w:tplc="96D03F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71C28D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B03D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2677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4C28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E0405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BA11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703B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05078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021DE7"/>
    <w:multiLevelType w:val="hybridMultilevel"/>
    <w:tmpl w:val="04CAF974"/>
    <w:lvl w:ilvl="0" w:tplc="D2EEB41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72FA59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7AEA9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EA25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60E1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E6ED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C2E9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8E56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AA76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646EBA"/>
    <w:multiLevelType w:val="hybridMultilevel"/>
    <w:tmpl w:val="9F2AB384"/>
    <w:lvl w:ilvl="0" w:tplc="63344CB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35D818F0" w:tentative="1">
      <w:start w:val="1"/>
      <w:numFmt w:val="lowerLetter"/>
      <w:lvlText w:val="%2."/>
      <w:lvlJc w:val="left"/>
      <w:pPr>
        <w:ind w:left="1440" w:hanging="360"/>
      </w:pPr>
    </w:lvl>
    <w:lvl w:ilvl="2" w:tplc="28464CAA" w:tentative="1">
      <w:start w:val="1"/>
      <w:numFmt w:val="lowerRoman"/>
      <w:lvlText w:val="%3."/>
      <w:lvlJc w:val="right"/>
      <w:pPr>
        <w:ind w:left="2160" w:hanging="180"/>
      </w:pPr>
    </w:lvl>
    <w:lvl w:ilvl="3" w:tplc="9BEAD5B8" w:tentative="1">
      <w:start w:val="1"/>
      <w:numFmt w:val="decimal"/>
      <w:lvlText w:val="%4."/>
      <w:lvlJc w:val="left"/>
      <w:pPr>
        <w:ind w:left="2880" w:hanging="360"/>
      </w:pPr>
    </w:lvl>
    <w:lvl w:ilvl="4" w:tplc="82C43D76" w:tentative="1">
      <w:start w:val="1"/>
      <w:numFmt w:val="lowerLetter"/>
      <w:lvlText w:val="%5."/>
      <w:lvlJc w:val="left"/>
      <w:pPr>
        <w:ind w:left="3600" w:hanging="360"/>
      </w:pPr>
    </w:lvl>
    <w:lvl w:ilvl="5" w:tplc="248C971E" w:tentative="1">
      <w:start w:val="1"/>
      <w:numFmt w:val="lowerRoman"/>
      <w:lvlText w:val="%6."/>
      <w:lvlJc w:val="right"/>
      <w:pPr>
        <w:ind w:left="4320" w:hanging="180"/>
      </w:pPr>
    </w:lvl>
    <w:lvl w:ilvl="6" w:tplc="CA8CDE10" w:tentative="1">
      <w:start w:val="1"/>
      <w:numFmt w:val="decimal"/>
      <w:lvlText w:val="%7."/>
      <w:lvlJc w:val="left"/>
      <w:pPr>
        <w:ind w:left="5040" w:hanging="360"/>
      </w:pPr>
    </w:lvl>
    <w:lvl w:ilvl="7" w:tplc="9D28B5DC" w:tentative="1">
      <w:start w:val="1"/>
      <w:numFmt w:val="lowerLetter"/>
      <w:lvlText w:val="%8."/>
      <w:lvlJc w:val="left"/>
      <w:pPr>
        <w:ind w:left="5760" w:hanging="360"/>
      </w:pPr>
    </w:lvl>
    <w:lvl w:ilvl="8" w:tplc="6C6A9D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DB2F94"/>
    <w:multiLevelType w:val="multilevel"/>
    <w:tmpl w:val="DD2C7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973538"/>
    <w:multiLevelType w:val="hybridMultilevel"/>
    <w:tmpl w:val="655625BC"/>
    <w:lvl w:ilvl="0" w:tplc="5C2C84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E65852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D881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36A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EEF5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6259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CACE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C29E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F07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A66BFB"/>
    <w:multiLevelType w:val="hybridMultilevel"/>
    <w:tmpl w:val="7FB4B660"/>
    <w:lvl w:ilvl="0" w:tplc="38B832A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5CEAEB4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740B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768B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543B0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7CC1D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C42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DC758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DEBA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8F55DE"/>
    <w:multiLevelType w:val="multilevel"/>
    <w:tmpl w:val="F55C8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79778816">
    <w:abstractNumId w:val="5"/>
  </w:num>
  <w:num w:numId="2" w16cid:durableId="793669632">
    <w:abstractNumId w:val="1"/>
  </w:num>
  <w:num w:numId="3" w16cid:durableId="2075934479">
    <w:abstractNumId w:val="4"/>
  </w:num>
  <w:num w:numId="4" w16cid:durableId="1305159391">
    <w:abstractNumId w:val="2"/>
  </w:num>
  <w:num w:numId="5" w16cid:durableId="1336684360">
    <w:abstractNumId w:val="0"/>
  </w:num>
  <w:num w:numId="6" w16cid:durableId="937295953">
    <w:abstractNumId w:val="7"/>
  </w:num>
  <w:num w:numId="7" w16cid:durableId="510804730">
    <w:abstractNumId w:val="3"/>
  </w:num>
  <w:num w:numId="8" w16cid:durableId="19214073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2ksIVdSFSRDaaya5wwpRzLZH/1IaTC/46aCQcaYGmVS3Fw+BrbXr+IBi7gnjsn+lFnn+kzbbN5vVd6yxdHwagw==" w:salt="HbpItxY5DGQfr1ApVF1He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E1F"/>
    <w:rsid w:val="00000F42"/>
    <w:rsid w:val="0004167A"/>
    <w:rsid w:val="00045539"/>
    <w:rsid w:val="000513BC"/>
    <w:rsid w:val="000612AB"/>
    <w:rsid w:val="000C6AB8"/>
    <w:rsid w:val="000D45B9"/>
    <w:rsid w:val="0010274D"/>
    <w:rsid w:val="00123A28"/>
    <w:rsid w:val="00132D22"/>
    <w:rsid w:val="00152FFA"/>
    <w:rsid w:val="00182615"/>
    <w:rsid w:val="00183133"/>
    <w:rsid w:val="001B608D"/>
    <w:rsid w:val="001C7539"/>
    <w:rsid w:val="001D24AE"/>
    <w:rsid w:val="001D2C08"/>
    <w:rsid w:val="001D777F"/>
    <w:rsid w:val="001E6CEF"/>
    <w:rsid w:val="00204B01"/>
    <w:rsid w:val="00215071"/>
    <w:rsid w:val="00274F51"/>
    <w:rsid w:val="00280FB3"/>
    <w:rsid w:val="002A39BD"/>
    <w:rsid w:val="002B1411"/>
    <w:rsid w:val="002C4133"/>
    <w:rsid w:val="002E16DA"/>
    <w:rsid w:val="002F1B09"/>
    <w:rsid w:val="002F7B83"/>
    <w:rsid w:val="0030738A"/>
    <w:rsid w:val="00307D6B"/>
    <w:rsid w:val="00326517"/>
    <w:rsid w:val="00335E66"/>
    <w:rsid w:val="00336C32"/>
    <w:rsid w:val="00366BE6"/>
    <w:rsid w:val="00370C81"/>
    <w:rsid w:val="0037168F"/>
    <w:rsid w:val="0039129E"/>
    <w:rsid w:val="00392687"/>
    <w:rsid w:val="003B2D6E"/>
    <w:rsid w:val="003C0E6E"/>
    <w:rsid w:val="003D4F20"/>
    <w:rsid w:val="003E0F90"/>
    <w:rsid w:val="003E1557"/>
    <w:rsid w:val="004013F0"/>
    <w:rsid w:val="00404CFD"/>
    <w:rsid w:val="004106A3"/>
    <w:rsid w:val="00417A40"/>
    <w:rsid w:val="004257A5"/>
    <w:rsid w:val="00425B8A"/>
    <w:rsid w:val="00441452"/>
    <w:rsid w:val="00455311"/>
    <w:rsid w:val="004649A6"/>
    <w:rsid w:val="004705D8"/>
    <w:rsid w:val="00471466"/>
    <w:rsid w:val="00483277"/>
    <w:rsid w:val="00486AA0"/>
    <w:rsid w:val="004A0943"/>
    <w:rsid w:val="004C37F4"/>
    <w:rsid w:val="004D591D"/>
    <w:rsid w:val="0050624F"/>
    <w:rsid w:val="005265FE"/>
    <w:rsid w:val="00526A23"/>
    <w:rsid w:val="0054216D"/>
    <w:rsid w:val="00547532"/>
    <w:rsid w:val="0054763E"/>
    <w:rsid w:val="00556B91"/>
    <w:rsid w:val="00556E75"/>
    <w:rsid w:val="005648EB"/>
    <w:rsid w:val="005A14FC"/>
    <w:rsid w:val="005A77ED"/>
    <w:rsid w:val="005C3697"/>
    <w:rsid w:val="005D47CC"/>
    <w:rsid w:val="005E03F7"/>
    <w:rsid w:val="005F20E7"/>
    <w:rsid w:val="00612825"/>
    <w:rsid w:val="00623F2D"/>
    <w:rsid w:val="0066391D"/>
    <w:rsid w:val="00683F9E"/>
    <w:rsid w:val="0068589F"/>
    <w:rsid w:val="006A1CF4"/>
    <w:rsid w:val="006D4833"/>
    <w:rsid w:val="00705A0F"/>
    <w:rsid w:val="00714098"/>
    <w:rsid w:val="00720E3F"/>
    <w:rsid w:val="00731A18"/>
    <w:rsid w:val="00746672"/>
    <w:rsid w:val="007666E9"/>
    <w:rsid w:val="00784975"/>
    <w:rsid w:val="00785BFB"/>
    <w:rsid w:val="007935FA"/>
    <w:rsid w:val="007C6109"/>
    <w:rsid w:val="007D5E40"/>
    <w:rsid w:val="007D7CEA"/>
    <w:rsid w:val="007F1F55"/>
    <w:rsid w:val="00804199"/>
    <w:rsid w:val="008167E0"/>
    <w:rsid w:val="00833942"/>
    <w:rsid w:val="00864311"/>
    <w:rsid w:val="00867316"/>
    <w:rsid w:val="008836C7"/>
    <w:rsid w:val="00897879"/>
    <w:rsid w:val="008A1FF0"/>
    <w:rsid w:val="008B1315"/>
    <w:rsid w:val="008B6FE1"/>
    <w:rsid w:val="008D632D"/>
    <w:rsid w:val="008E268D"/>
    <w:rsid w:val="008F1DDF"/>
    <w:rsid w:val="008F748A"/>
    <w:rsid w:val="009155CD"/>
    <w:rsid w:val="0091604A"/>
    <w:rsid w:val="00916F4A"/>
    <w:rsid w:val="0092250D"/>
    <w:rsid w:val="009315C2"/>
    <w:rsid w:val="0094052B"/>
    <w:rsid w:val="00952B45"/>
    <w:rsid w:val="00955F57"/>
    <w:rsid w:val="0096284B"/>
    <w:rsid w:val="00964023"/>
    <w:rsid w:val="00970EB8"/>
    <w:rsid w:val="00983238"/>
    <w:rsid w:val="009912F7"/>
    <w:rsid w:val="00993015"/>
    <w:rsid w:val="009976C5"/>
    <w:rsid w:val="009B257B"/>
    <w:rsid w:val="009C75D1"/>
    <w:rsid w:val="009D4465"/>
    <w:rsid w:val="009F0F20"/>
    <w:rsid w:val="00A167A4"/>
    <w:rsid w:val="00A3797D"/>
    <w:rsid w:val="00A4627B"/>
    <w:rsid w:val="00A47FC9"/>
    <w:rsid w:val="00A5452A"/>
    <w:rsid w:val="00A64E1F"/>
    <w:rsid w:val="00A70B65"/>
    <w:rsid w:val="00A75528"/>
    <w:rsid w:val="00AA4518"/>
    <w:rsid w:val="00AC35C7"/>
    <w:rsid w:val="00AD6D6B"/>
    <w:rsid w:val="00AE15F3"/>
    <w:rsid w:val="00AE3715"/>
    <w:rsid w:val="00AE797F"/>
    <w:rsid w:val="00B02918"/>
    <w:rsid w:val="00B23077"/>
    <w:rsid w:val="00B23B75"/>
    <w:rsid w:val="00B31BC4"/>
    <w:rsid w:val="00B51519"/>
    <w:rsid w:val="00B52FB0"/>
    <w:rsid w:val="00B54A47"/>
    <w:rsid w:val="00B80DAD"/>
    <w:rsid w:val="00B8658A"/>
    <w:rsid w:val="00B874A7"/>
    <w:rsid w:val="00B907AB"/>
    <w:rsid w:val="00BA576A"/>
    <w:rsid w:val="00BC699E"/>
    <w:rsid w:val="00BD29ED"/>
    <w:rsid w:val="00BD301E"/>
    <w:rsid w:val="00BD517E"/>
    <w:rsid w:val="00BD74BB"/>
    <w:rsid w:val="00BD7964"/>
    <w:rsid w:val="00BF7C56"/>
    <w:rsid w:val="00C0603B"/>
    <w:rsid w:val="00C21764"/>
    <w:rsid w:val="00C275AE"/>
    <w:rsid w:val="00C318CB"/>
    <w:rsid w:val="00C4045D"/>
    <w:rsid w:val="00C47987"/>
    <w:rsid w:val="00C5043A"/>
    <w:rsid w:val="00C51C0B"/>
    <w:rsid w:val="00C62C27"/>
    <w:rsid w:val="00C7749C"/>
    <w:rsid w:val="00C843E9"/>
    <w:rsid w:val="00CA7C85"/>
    <w:rsid w:val="00CD150C"/>
    <w:rsid w:val="00D00215"/>
    <w:rsid w:val="00D20850"/>
    <w:rsid w:val="00D23402"/>
    <w:rsid w:val="00D244D0"/>
    <w:rsid w:val="00D26CA0"/>
    <w:rsid w:val="00D30D38"/>
    <w:rsid w:val="00D333A3"/>
    <w:rsid w:val="00D507F4"/>
    <w:rsid w:val="00D578DB"/>
    <w:rsid w:val="00D67BC2"/>
    <w:rsid w:val="00D72AAB"/>
    <w:rsid w:val="00D84E87"/>
    <w:rsid w:val="00D97946"/>
    <w:rsid w:val="00DD3851"/>
    <w:rsid w:val="00DD744A"/>
    <w:rsid w:val="00E03232"/>
    <w:rsid w:val="00E13343"/>
    <w:rsid w:val="00E24719"/>
    <w:rsid w:val="00E26A42"/>
    <w:rsid w:val="00E35ABD"/>
    <w:rsid w:val="00E4612B"/>
    <w:rsid w:val="00E61A69"/>
    <w:rsid w:val="00E61D36"/>
    <w:rsid w:val="00E64D7B"/>
    <w:rsid w:val="00E76FDF"/>
    <w:rsid w:val="00E82B26"/>
    <w:rsid w:val="00EA0865"/>
    <w:rsid w:val="00EF1F0F"/>
    <w:rsid w:val="00EF29A3"/>
    <w:rsid w:val="00F01E4D"/>
    <w:rsid w:val="00F02F0C"/>
    <w:rsid w:val="00F4461A"/>
    <w:rsid w:val="00F50C97"/>
    <w:rsid w:val="00F50D0C"/>
    <w:rsid w:val="00F5216E"/>
    <w:rsid w:val="00F638A9"/>
    <w:rsid w:val="00F71070"/>
    <w:rsid w:val="00F74B6B"/>
    <w:rsid w:val="00F803BD"/>
    <w:rsid w:val="00F80A91"/>
    <w:rsid w:val="00F86E5C"/>
    <w:rsid w:val="00FB16D0"/>
    <w:rsid w:val="00FB7E94"/>
    <w:rsid w:val="00FD4141"/>
    <w:rsid w:val="00FE4C41"/>
    <w:rsid w:val="01050BFA"/>
    <w:rsid w:val="02D6E4C8"/>
    <w:rsid w:val="03CAA7BB"/>
    <w:rsid w:val="08DD32E7"/>
    <w:rsid w:val="0913B605"/>
    <w:rsid w:val="0A08A1B4"/>
    <w:rsid w:val="0B2C5509"/>
    <w:rsid w:val="0D430973"/>
    <w:rsid w:val="0F2573DA"/>
    <w:rsid w:val="0F2F40CB"/>
    <w:rsid w:val="106F3818"/>
    <w:rsid w:val="10AEEC3F"/>
    <w:rsid w:val="11996230"/>
    <w:rsid w:val="15C6FA42"/>
    <w:rsid w:val="196AC266"/>
    <w:rsid w:val="1B2AA79F"/>
    <w:rsid w:val="1C34009C"/>
    <w:rsid w:val="1D08A1D0"/>
    <w:rsid w:val="1E81FB88"/>
    <w:rsid w:val="1E98D462"/>
    <w:rsid w:val="1FAE0E1A"/>
    <w:rsid w:val="21B9A7DD"/>
    <w:rsid w:val="2299A862"/>
    <w:rsid w:val="2405679F"/>
    <w:rsid w:val="24518C63"/>
    <w:rsid w:val="248DC1E6"/>
    <w:rsid w:val="24B9FB8D"/>
    <w:rsid w:val="24F1489F"/>
    <w:rsid w:val="24FE2D58"/>
    <w:rsid w:val="2568FA4A"/>
    <w:rsid w:val="29FBCF74"/>
    <w:rsid w:val="2F1013A3"/>
    <w:rsid w:val="332EE59D"/>
    <w:rsid w:val="3672750F"/>
    <w:rsid w:val="377DD760"/>
    <w:rsid w:val="3863F9FD"/>
    <w:rsid w:val="3C648C3F"/>
    <w:rsid w:val="3E606235"/>
    <w:rsid w:val="3F6FC0E8"/>
    <w:rsid w:val="4098308A"/>
    <w:rsid w:val="42769AEA"/>
    <w:rsid w:val="457B7BB3"/>
    <w:rsid w:val="45C367FA"/>
    <w:rsid w:val="460E2AFD"/>
    <w:rsid w:val="46E4FC55"/>
    <w:rsid w:val="479BDD1D"/>
    <w:rsid w:val="497EDA14"/>
    <w:rsid w:val="4B5C3CCD"/>
    <w:rsid w:val="4CE9D247"/>
    <w:rsid w:val="4E9378E8"/>
    <w:rsid w:val="4EEBF414"/>
    <w:rsid w:val="4F90306F"/>
    <w:rsid w:val="501B92EF"/>
    <w:rsid w:val="5187C0EA"/>
    <w:rsid w:val="51D55013"/>
    <w:rsid w:val="51FAD5E2"/>
    <w:rsid w:val="52E322C5"/>
    <w:rsid w:val="52EFD533"/>
    <w:rsid w:val="5323914B"/>
    <w:rsid w:val="546DE995"/>
    <w:rsid w:val="5620ABA3"/>
    <w:rsid w:val="56AAA89F"/>
    <w:rsid w:val="57291ABB"/>
    <w:rsid w:val="5884B98A"/>
    <w:rsid w:val="5B80E0A7"/>
    <w:rsid w:val="5D19E7BC"/>
    <w:rsid w:val="5E9861DB"/>
    <w:rsid w:val="5F2C7A55"/>
    <w:rsid w:val="5F5D7EF9"/>
    <w:rsid w:val="61474E47"/>
    <w:rsid w:val="615AE6FE"/>
    <w:rsid w:val="6442A456"/>
    <w:rsid w:val="667DF35C"/>
    <w:rsid w:val="68EA8355"/>
    <w:rsid w:val="6A25E5E3"/>
    <w:rsid w:val="6CD581B6"/>
    <w:rsid w:val="6CDC54A8"/>
    <w:rsid w:val="6D94B8B9"/>
    <w:rsid w:val="6EFB0518"/>
    <w:rsid w:val="6F99817B"/>
    <w:rsid w:val="71561C03"/>
    <w:rsid w:val="72F18555"/>
    <w:rsid w:val="747C4485"/>
    <w:rsid w:val="76174B98"/>
    <w:rsid w:val="7B097170"/>
    <w:rsid w:val="7B0F2EA4"/>
    <w:rsid w:val="7C09E52D"/>
    <w:rsid w:val="7C1B2F08"/>
    <w:rsid w:val="7C554DB5"/>
    <w:rsid w:val="7EEF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E19AB"/>
  <w15:docId w15:val="{F70D2C3C-61F1-41A5-BFED-BED04901B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64E1F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C4798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4798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4798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4798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4798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479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7987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2C41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4133"/>
  </w:style>
  <w:style w:type="paragraph" w:styleId="Piedepgina">
    <w:name w:val="footer"/>
    <w:basedOn w:val="Normal"/>
    <w:link w:val="PiedepginaCar"/>
    <w:uiPriority w:val="99"/>
    <w:unhideWhenUsed/>
    <w:rsid w:val="002C41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4133"/>
  </w:style>
  <w:style w:type="character" w:styleId="Hipervnculo">
    <w:name w:val="Hyperlink"/>
    <w:basedOn w:val="Fuentedeprrafopredeter"/>
    <w:uiPriority w:val="99"/>
    <w:semiHidden/>
    <w:unhideWhenUsed/>
    <w:rsid w:val="00DD3851"/>
    <w:rPr>
      <w:color w:val="0000FF"/>
      <w:u w:val="single"/>
    </w:rPr>
  </w:style>
  <w:style w:type="character" w:customStyle="1" w:styleId="chemf">
    <w:name w:val="chemf"/>
    <w:basedOn w:val="Fuentedeprrafopredeter"/>
    <w:rsid w:val="00DD3851"/>
  </w:style>
  <w:style w:type="character" w:styleId="Textoennegrita">
    <w:name w:val="Strong"/>
    <w:uiPriority w:val="22"/>
    <w:qFormat/>
    <w:rsid w:val="004C37F4"/>
    <w:rPr>
      <w:b/>
      <w:bCs/>
    </w:rPr>
  </w:style>
  <w:style w:type="paragraph" w:styleId="NormalWeb">
    <w:name w:val="Normal (Web)"/>
    <w:basedOn w:val="Normal"/>
    <w:uiPriority w:val="99"/>
    <w:rsid w:val="009C7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nfasis">
    <w:name w:val="Emphasis"/>
    <w:basedOn w:val="Fuentedeprrafopredeter"/>
    <w:uiPriority w:val="20"/>
    <w:qFormat/>
    <w:rsid w:val="0010274D"/>
    <w:rPr>
      <w:i/>
      <w:iCs/>
    </w:rPr>
  </w:style>
  <w:style w:type="character" w:customStyle="1" w:styleId="normaltextrun">
    <w:name w:val="normaltextrun"/>
    <w:basedOn w:val="Fuentedeprrafopredeter"/>
    <w:rsid w:val="00182615"/>
  </w:style>
  <w:style w:type="paragraph" w:customStyle="1" w:styleId="paragraph">
    <w:name w:val="paragraph"/>
    <w:basedOn w:val="Normal"/>
    <w:rsid w:val="00970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eop">
    <w:name w:val="eop"/>
    <w:basedOn w:val="Fuentedeprrafopredeter"/>
    <w:rsid w:val="00970EB8"/>
  </w:style>
  <w:style w:type="paragraph" w:styleId="Revisin">
    <w:name w:val="Revision"/>
    <w:hidden/>
    <w:uiPriority w:val="99"/>
    <w:semiHidden/>
    <w:rsid w:val="009976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6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60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47fe38-afb1-4a06-949b-c87837693c49">
      <Terms xmlns="http://schemas.microsoft.com/office/infopath/2007/PartnerControls"/>
    </lcf76f155ced4ddcb4097134ff3c332f>
    <TaxCatchAll xmlns="6cc6c5c1-9f99-4eb1-b110-de8fe45680e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A4C0B15B1B094D83F7D377BD493FBF" ma:contentTypeVersion="16" ma:contentTypeDescription="Crée un document." ma:contentTypeScope="" ma:versionID="fcb892fe5f69b9f8dca41e54f22698c4">
  <xsd:schema xmlns:xsd="http://www.w3.org/2001/XMLSchema" xmlns:xs="http://www.w3.org/2001/XMLSchema" xmlns:p="http://schemas.microsoft.com/office/2006/metadata/properties" xmlns:ns2="7147fe38-afb1-4a06-949b-c87837693c49" xmlns:ns3="6cc6c5c1-9f99-4eb1-b110-de8fe45680e9" targetNamespace="http://schemas.microsoft.com/office/2006/metadata/properties" ma:root="true" ma:fieldsID="3e4e8f23f1479e514647092b5c8a77d7" ns2:_="" ns3:_="">
    <xsd:import namespace="7147fe38-afb1-4a06-949b-c87837693c49"/>
    <xsd:import namespace="6cc6c5c1-9f99-4eb1-b110-de8fe45680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7fe38-afb1-4a06-949b-c87837693c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fc801ed7-ebd6-4100-9abd-51aea90216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6c5c1-9f99-4eb1-b110-de8fe45680e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7031983-4df0-4dc1-8745-cf8866fbdcad}" ma:internalName="TaxCatchAll" ma:showField="CatchAllData" ma:web="6cc6c5c1-9f99-4eb1-b110-de8fe45680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4DF22E-F73B-4B13-AE78-1A0F55B1918D}">
  <ds:schemaRefs>
    <ds:schemaRef ds:uri="http://schemas.microsoft.com/office/2006/metadata/properties"/>
    <ds:schemaRef ds:uri="http://schemas.microsoft.com/office/infopath/2007/PartnerControls"/>
    <ds:schemaRef ds:uri="7147fe38-afb1-4a06-949b-c87837693c49"/>
    <ds:schemaRef ds:uri="6cc6c5c1-9f99-4eb1-b110-de8fe45680e9"/>
  </ds:schemaRefs>
</ds:datastoreItem>
</file>

<file path=customXml/itemProps2.xml><?xml version="1.0" encoding="utf-8"?>
<ds:datastoreItem xmlns:ds="http://schemas.openxmlformats.org/officeDocument/2006/customXml" ds:itemID="{C54AA7B4-345A-410B-8FEF-960180DAAD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47fe38-afb1-4a06-949b-c87837693c49"/>
    <ds:schemaRef ds:uri="6cc6c5c1-9f99-4eb1-b110-de8fe4568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F560CD-60EC-444A-B71E-586D1E3B33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770</Words>
  <Characters>3981</Characters>
  <Application>Microsoft Office Word</Application>
  <DocSecurity>0</DocSecurity>
  <Lines>82</Lines>
  <Paragraphs>26</Paragraphs>
  <ScaleCrop>false</ScaleCrop>
  <Company/>
  <LinksUpToDate>false</LinksUpToDate>
  <CharactersWithSpaces>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Climate Alliance</dc:creator>
  <cp:lastModifiedBy>Gemma Belén</cp:lastModifiedBy>
  <cp:revision>2</cp:revision>
  <cp:lastPrinted>2021-01-18T11:13:00Z</cp:lastPrinted>
  <dcterms:created xsi:type="dcterms:W3CDTF">2025-04-02T11:51:00Z</dcterms:created>
  <dcterms:modified xsi:type="dcterms:W3CDTF">2025-04-02T11:51:00Z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0x010100C9A4C0B15B1B094D83F7D377BD493FBF</vt:lpwstr>
  </property>
</Properties>
</file>